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56" w:rsidRDefault="00F17156" w:rsidP="00F17156">
      <w:pPr>
        <w:pStyle w:val="a3"/>
      </w:pPr>
      <w:r>
        <w:t>Школа предоставляет платные образовательные услуги в соответствии с Уставом, лицензией и приложением к ней.</w:t>
      </w:r>
    </w:p>
    <w:p w:rsidR="00F17156" w:rsidRDefault="00F17156" w:rsidP="00F17156">
      <w:pPr>
        <w:pStyle w:val="a3"/>
      </w:pPr>
      <w:r>
        <w:t>По каждому виду платных образовательных услуг школа имеет программы, утвержденные педсоветом.</w:t>
      </w:r>
    </w:p>
    <w:p w:rsidR="00F17156" w:rsidRDefault="00F17156" w:rsidP="00F17156">
      <w:pPr>
        <w:pStyle w:val="a3"/>
      </w:pPr>
      <w:r>
        <w:t>Образовательные услуги не могут оказываться взамен и в рамках основной образовательной деятельности, финансируемой из средств бюджета. Доход от платных образовательных услуг расходуются в соответствии с Положением о расходовании внебюджетных средств.</w:t>
      </w:r>
    </w:p>
    <w:p w:rsidR="00F17156" w:rsidRPr="00F17156" w:rsidRDefault="00F17156" w:rsidP="00F17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оказывает платные образовательные услуги, используя свой лицевой счёт. Оплата услуг осуществляется путем банковского перечисления, через квитанцию.</w:t>
      </w:r>
    </w:p>
    <w:p w:rsidR="00F17156" w:rsidRPr="00F17156" w:rsidRDefault="00F17156" w:rsidP="00F17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оформляет трудовые отношения с работниками, занятыми в предоставлении платных образовательных услуг.</w:t>
      </w:r>
    </w:p>
    <w:p w:rsidR="00F17156" w:rsidRPr="00F17156" w:rsidRDefault="00F17156" w:rsidP="00F17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платных образовательных услуг осуществляется на основании договора, заключённого с родителями (или лицами их заменяющими) на оказание этих платных образовательных услуг.</w:t>
      </w:r>
    </w:p>
    <w:p w:rsidR="00F17156" w:rsidRPr="00F17156" w:rsidRDefault="00F17156" w:rsidP="00F17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начинаются по мере комплектования групп и проводятся согласно графику, утвержденному директором школы.</w:t>
      </w:r>
    </w:p>
    <w:p w:rsidR="00F17156" w:rsidRPr="00F17156" w:rsidRDefault="00F17156" w:rsidP="00F17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регламентируют прием обучающихся на обучение по дополнительным общеобразовательным общеразвивающим программам в муниципальное бюджетное общеобразовательное учреждение "Основная общеобразовательная школа № 5" МО "город Бугуруслан".</w:t>
      </w: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Действие настоящих правил распространяется на случаи приема обучающихся по дополнительным общеобразовательным общеразвивающим программам.</w:t>
      </w: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 объявляет прием для обучения по дополнительным общеразвивающим программам (далее - Программы) только при наличии лицензии на осуществление образовательной деятельности.</w:t>
      </w: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2. Настоящие правила разработаны на основании следующих нормативных актов: Федерального закона от 29.12.2012 № 273-03 "Об образовании в Российской Федерации"; Федерального закона от 24.07.1998 № 124-ФЗ "Об основных гарантиях прав ребенка в Российской Федерации"; 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просвещения РФ от 09.11.2018 № 196; Постановления Правительства РФ от 15 сентября 2020 г. № 1441 "Об утверждении Правил оказания платных образовательных услуг, Устава Учреждения. </w:t>
      </w: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Обучающиеся или родители (законные представители) обучающихся имеют право выбора Программы с учетом интересов, индивидуальных особенностей, состояния здоровья, уровня физического развития обучающегося. </w:t>
      </w: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 освоению дополнительных общеобразовательных общеразвивающих программ допускаются обучающиеся без предъявления требований к уровню образования, если иное не обусловлено спецификой реализуемой общеобразовательной программы. Учреждение принимает детей в возрасте от 5 до 18 лет, проживающих на территории г. Бугуруслана, изъявивших желание заниматься по дополнительной общеобразовательной программе. </w:t>
      </w: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Учреждение вправе осуществлять прием обучающихся на обучение по Программе сверх установленного государственного задания в качестве оказания платной образовательной услуги. </w:t>
      </w: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 приеме на обучение по Программам физкультурно-спортивной направленности и художественной (хореография) направленности необходимо медицинское заключение о состоянии здоровья обучающегося и об отсутствии противопоказаний для занятий по выбранной Программе. 7. Прием несовершеннолетних обучающихся с ограниченными возможностями здоровья и детей-инвалидов осуществляется только с согласия родителей (законных представителей) и на основании рекомендаций психолого-медико-педагогической комиссии. </w:t>
      </w:r>
    </w:p>
    <w:p w:rsidR="00F17156" w:rsidRPr="00F17156" w:rsidRDefault="00F17156" w:rsidP="00F17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Родители (законные представители) ребенка или ребенок, достигший 14 лет (далее заявитель) помимо уже установленных документов подают заявку через платформу "Навигатор дополнительного образования детей Оренбургской области" (https://dop.edu.orb.ru). </w:t>
      </w: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Реализация дополнительных общеобразовательных программ в рамках системы персонифицированного финансирования дополнительного образования детей осуществляется для детей в возрасте от 5 до 18 лет. </w:t>
      </w: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При зачислении ребенка на обучение на платной основе, при наличии у ребенка сертификата дополнительного образования, образовательная организация информирует об указанном зачислении на обучение уполномоченную организацию (уполномоченный орган) независимо от факта использования сертификата дополнительного образования для оплаты по договору.</w:t>
      </w: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на обучение оформляется приказом директора МБОУ ООШ № 5 о зачислении на обучение по дополнительным общеобразовательным программам (платных образовательных услуг) Учреждение, осуществляющее образовательную деятельность, обязано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обучающихся.</w:t>
      </w: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Настоящие Правила являются обязательными для всех участников образовательного процесса учреждения. </w:t>
      </w:r>
      <w:r w:rsidRPr="00F1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В Правила могут быть внесены изменения и дополнения, которые утверждаются приказом директора Учреждения.</w:t>
      </w:r>
    </w:p>
    <w:p w:rsidR="006A2617" w:rsidRDefault="006A2617">
      <w:bookmarkStart w:id="0" w:name="_GoBack"/>
      <w:bookmarkEnd w:id="0"/>
    </w:p>
    <w:sectPr w:rsidR="006A2617" w:rsidSect="00F17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37C1"/>
    <w:multiLevelType w:val="multilevel"/>
    <w:tmpl w:val="6424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3B"/>
    <w:rsid w:val="0062173B"/>
    <w:rsid w:val="006A2617"/>
    <w:rsid w:val="00F1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A4E21-2429-4DB2-9AD0-2CF1B485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2025-04-27T03:50:00Z</dcterms:created>
  <dcterms:modified xsi:type="dcterms:W3CDTF">2025-04-27T03:51:00Z</dcterms:modified>
</cp:coreProperties>
</file>