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581" w:rsidRPr="00947581" w:rsidRDefault="00947581" w:rsidP="00947581">
      <w:pPr>
        <w:spacing w:after="0" w:line="240" w:lineRule="auto"/>
        <w:rPr>
          <w:rFonts w:ascii="Times New Roman" w:eastAsia="Arial Unicode MS" w:hAnsi="Times New Roman" w:cs="Times New Roman"/>
          <w:b/>
          <w:sz w:val="24"/>
          <w:szCs w:val="24"/>
          <w:lang w:eastAsia="en-US"/>
        </w:rPr>
      </w:pPr>
      <w:r w:rsidRPr="00947581">
        <w:rPr>
          <w:rFonts w:ascii="Times New Roman" w:eastAsia="Arial Unicode MS" w:hAnsi="Times New Roman" w:cs="Times New Roman"/>
          <w:b/>
          <w:sz w:val="24"/>
          <w:szCs w:val="24"/>
          <w:lang w:eastAsia="en-US"/>
        </w:rPr>
        <w:t>Технологическая карта урока русского языка в 5 классе</w:t>
      </w:r>
    </w:p>
    <w:p w:rsidR="00947581" w:rsidRPr="00947581" w:rsidRDefault="00947581" w:rsidP="00947581">
      <w:pPr>
        <w:spacing w:after="0" w:line="240" w:lineRule="auto"/>
        <w:rPr>
          <w:rFonts w:ascii="Times New Roman" w:eastAsia="Arial Unicode MS" w:hAnsi="Times New Roman" w:cs="Times New Roman"/>
          <w:b/>
          <w:sz w:val="24"/>
          <w:szCs w:val="24"/>
          <w:lang w:eastAsia="en-US"/>
        </w:rPr>
      </w:pPr>
      <w:r w:rsidRPr="00947581">
        <w:rPr>
          <w:rFonts w:ascii="Times New Roman" w:eastAsia="Arial Unicode MS" w:hAnsi="Times New Roman" w:cs="Times New Roman"/>
          <w:b/>
          <w:sz w:val="24"/>
          <w:szCs w:val="24"/>
          <w:lang w:eastAsia="en-US"/>
        </w:rPr>
        <w:t>Дата проведения: 17.04.2024г.</w:t>
      </w:r>
    </w:p>
    <w:p w:rsidR="00947581" w:rsidRPr="00947581" w:rsidRDefault="00947581" w:rsidP="00947581">
      <w:pPr>
        <w:spacing w:after="0" w:line="240" w:lineRule="auto"/>
        <w:rPr>
          <w:rFonts w:ascii="Times New Roman" w:eastAsia="Arial Unicode MS" w:hAnsi="Times New Roman" w:cs="Times New Roman"/>
          <w:b/>
          <w:sz w:val="24"/>
          <w:szCs w:val="24"/>
          <w:lang w:eastAsia="en-US"/>
        </w:rPr>
      </w:pPr>
      <w:r w:rsidRPr="00947581">
        <w:rPr>
          <w:rFonts w:ascii="Times New Roman" w:eastAsia="Arial Unicode MS" w:hAnsi="Times New Roman" w:cs="Times New Roman"/>
          <w:b/>
          <w:sz w:val="24"/>
          <w:szCs w:val="24"/>
          <w:lang w:eastAsia="en-US"/>
        </w:rPr>
        <w:t>Урок № 146</w:t>
      </w:r>
    </w:p>
    <w:p w:rsidR="00947581" w:rsidRPr="00947581" w:rsidRDefault="00947581" w:rsidP="00947581">
      <w:pPr>
        <w:spacing w:after="0" w:line="240" w:lineRule="auto"/>
        <w:rPr>
          <w:rFonts w:ascii="Times New Roman" w:eastAsia="Arial Unicode MS" w:hAnsi="Times New Roman" w:cs="Times New Roman"/>
          <w:sz w:val="24"/>
          <w:szCs w:val="24"/>
          <w:lang w:eastAsia="en-US"/>
        </w:rPr>
      </w:pPr>
      <w:r w:rsidRPr="00947581">
        <w:rPr>
          <w:rFonts w:ascii="Times New Roman" w:eastAsia="Arial Unicode MS" w:hAnsi="Times New Roman" w:cs="Times New Roman"/>
          <w:b/>
          <w:sz w:val="24"/>
          <w:szCs w:val="24"/>
          <w:lang w:eastAsia="en-US"/>
        </w:rPr>
        <w:t>Тема урока:</w:t>
      </w:r>
      <w:r w:rsidRPr="00947581">
        <w:rPr>
          <w:rFonts w:ascii="Times New Roman" w:eastAsia="Arial Unicode MS" w:hAnsi="Times New Roman" w:cs="Times New Roman"/>
          <w:sz w:val="24"/>
          <w:szCs w:val="24"/>
          <w:lang w:eastAsia="en-US"/>
        </w:rPr>
        <w:t xml:space="preserve"> </w:t>
      </w:r>
      <w:r w:rsidRPr="00947581">
        <w:rPr>
          <w:rFonts w:ascii="Times New Roman" w:eastAsia="Arial Unicode MS" w:hAnsi="Times New Roman" w:cs="Times New Roman"/>
          <w:b/>
          <w:sz w:val="24"/>
          <w:szCs w:val="24"/>
          <w:lang w:eastAsia="en-US"/>
        </w:rPr>
        <w:t>глаголы совершенного и несовершенного вида.</w:t>
      </w:r>
    </w:p>
    <w:p w:rsidR="00947581" w:rsidRPr="00947581" w:rsidRDefault="00947581" w:rsidP="00947581">
      <w:pPr>
        <w:spacing w:after="0" w:line="240" w:lineRule="auto"/>
        <w:rPr>
          <w:rFonts w:ascii="Times New Roman" w:eastAsia="Times New Roman" w:hAnsi="Times New Roman" w:cs="Times New Roman"/>
          <w:color w:val="010101"/>
          <w:sz w:val="24"/>
          <w:szCs w:val="24"/>
        </w:rPr>
      </w:pPr>
      <w:r w:rsidRPr="00947581">
        <w:rPr>
          <w:rFonts w:ascii="Times New Roman" w:eastAsia="Times New Roman" w:hAnsi="Times New Roman" w:cs="Times New Roman"/>
          <w:b/>
          <w:color w:val="010101"/>
          <w:sz w:val="24"/>
          <w:szCs w:val="24"/>
        </w:rPr>
        <w:t>Тип урока:</w:t>
      </w:r>
      <w:r w:rsidRPr="00947581">
        <w:rPr>
          <w:rFonts w:ascii="Times New Roman" w:eastAsia="Times New Roman" w:hAnsi="Times New Roman" w:cs="Times New Roman"/>
          <w:color w:val="010101"/>
          <w:sz w:val="24"/>
          <w:szCs w:val="24"/>
        </w:rPr>
        <w:t> изучение нового материала.</w:t>
      </w:r>
    </w:p>
    <w:p w:rsidR="00947581" w:rsidRPr="00947581" w:rsidRDefault="00947581" w:rsidP="00947581">
      <w:pPr>
        <w:spacing w:after="0" w:line="240" w:lineRule="auto"/>
        <w:rPr>
          <w:rFonts w:ascii="Times New Roman" w:eastAsia="Arial Unicode MS" w:hAnsi="Times New Roman" w:cs="Times New Roman"/>
          <w:sz w:val="24"/>
          <w:szCs w:val="24"/>
          <w:lang w:eastAsia="en-US"/>
        </w:rPr>
      </w:pPr>
      <w:r w:rsidRPr="00947581">
        <w:rPr>
          <w:rFonts w:ascii="Times New Roman" w:eastAsia="Arial Unicode MS" w:hAnsi="Times New Roman" w:cs="Times New Roman"/>
          <w:b/>
          <w:sz w:val="24"/>
          <w:szCs w:val="24"/>
          <w:lang w:eastAsia="en-US"/>
        </w:rPr>
        <w:t>Цель урока:</w:t>
      </w:r>
      <w:r w:rsidRPr="00947581">
        <w:rPr>
          <w:rFonts w:ascii="Times New Roman" w:eastAsia="Arial Unicode MS" w:hAnsi="Times New Roman" w:cs="Times New Roman"/>
          <w:sz w:val="24"/>
          <w:szCs w:val="24"/>
          <w:lang w:eastAsia="en-US"/>
        </w:rPr>
        <w:t xml:space="preserve"> знакомство с глаголами совершенного и несовершенного вида.</w:t>
      </w:r>
    </w:p>
    <w:p w:rsidR="00947581" w:rsidRPr="00947581" w:rsidRDefault="00947581" w:rsidP="00947581">
      <w:pPr>
        <w:spacing w:after="0" w:line="240" w:lineRule="auto"/>
        <w:rPr>
          <w:rFonts w:ascii="Times New Roman" w:eastAsia="Arial Unicode MS" w:hAnsi="Times New Roman" w:cs="Times New Roman"/>
          <w:sz w:val="24"/>
          <w:szCs w:val="24"/>
          <w:lang w:eastAsia="en-US"/>
        </w:rPr>
      </w:pPr>
      <w:r w:rsidRPr="00947581">
        <w:rPr>
          <w:rFonts w:ascii="Times New Roman" w:eastAsia="Arial Unicode MS" w:hAnsi="Times New Roman" w:cs="Times New Roman"/>
          <w:b/>
          <w:sz w:val="24"/>
          <w:szCs w:val="24"/>
          <w:lang w:eastAsia="en-US"/>
        </w:rPr>
        <w:t>Знать:</w:t>
      </w:r>
      <w:r w:rsidRPr="00947581">
        <w:rPr>
          <w:rFonts w:ascii="Times New Roman" w:eastAsia="Arial Unicode MS" w:hAnsi="Times New Roman" w:cs="Times New Roman"/>
          <w:sz w:val="24"/>
          <w:szCs w:val="24"/>
          <w:lang w:eastAsia="en-US"/>
        </w:rPr>
        <w:t xml:space="preserve"> 1) что глаголы бывают совершенного и несовершенного вида; 2) различаются по вопросам и значению; 3) понятие о видовой паре глагола.</w:t>
      </w:r>
    </w:p>
    <w:p w:rsidR="00947581" w:rsidRPr="00947581" w:rsidRDefault="00947581" w:rsidP="00947581">
      <w:pPr>
        <w:spacing w:after="0" w:line="240" w:lineRule="auto"/>
        <w:rPr>
          <w:rFonts w:ascii="Times New Roman" w:eastAsia="Arial Unicode MS" w:hAnsi="Times New Roman" w:cs="Times New Roman"/>
          <w:sz w:val="24"/>
          <w:szCs w:val="24"/>
          <w:lang w:eastAsia="en-US"/>
        </w:rPr>
      </w:pPr>
      <w:r w:rsidRPr="00947581">
        <w:rPr>
          <w:rFonts w:ascii="Times New Roman" w:eastAsia="Arial Unicode MS" w:hAnsi="Times New Roman" w:cs="Times New Roman"/>
          <w:b/>
          <w:sz w:val="24"/>
          <w:szCs w:val="24"/>
          <w:lang w:eastAsia="en-US"/>
        </w:rPr>
        <w:t>Уметь:</w:t>
      </w:r>
      <w:r w:rsidRPr="00947581">
        <w:rPr>
          <w:rFonts w:ascii="Times New Roman" w:eastAsia="Arial Unicode MS" w:hAnsi="Times New Roman" w:cs="Times New Roman"/>
          <w:sz w:val="24"/>
          <w:szCs w:val="24"/>
          <w:lang w:eastAsia="en-US"/>
        </w:rPr>
        <w:t xml:space="preserve"> 1) распознавать глаголы совершенного и несовершенного вида; 2) образовывать видовую пару глагола.</w:t>
      </w:r>
    </w:p>
    <w:p w:rsidR="00947581" w:rsidRPr="00947581" w:rsidRDefault="00947581" w:rsidP="00947581">
      <w:pPr>
        <w:spacing w:after="0" w:line="240" w:lineRule="auto"/>
        <w:rPr>
          <w:rFonts w:ascii="Times New Roman" w:eastAsia="Arial Unicode MS" w:hAnsi="Times New Roman" w:cs="Times New Roman"/>
          <w:sz w:val="24"/>
          <w:szCs w:val="24"/>
          <w:lang w:eastAsia="en-US"/>
        </w:rPr>
      </w:pPr>
      <w:r w:rsidRPr="00947581">
        <w:rPr>
          <w:rFonts w:ascii="Times New Roman" w:eastAsia="Arial Unicode MS" w:hAnsi="Times New Roman" w:cs="Times New Roman"/>
          <w:b/>
          <w:sz w:val="24"/>
          <w:szCs w:val="24"/>
          <w:lang w:eastAsia="en-US"/>
        </w:rPr>
        <w:t>Тип урока</w:t>
      </w:r>
      <w:r w:rsidRPr="00947581">
        <w:rPr>
          <w:rFonts w:ascii="Times New Roman" w:eastAsia="Arial Unicode MS" w:hAnsi="Times New Roman" w:cs="Times New Roman"/>
          <w:sz w:val="24"/>
          <w:szCs w:val="24"/>
          <w:lang w:eastAsia="en-US"/>
        </w:rPr>
        <w:t xml:space="preserve"> – усвоение новых знаний.</w:t>
      </w:r>
      <w:r w:rsidRPr="00947581">
        <w:rPr>
          <w:rFonts w:ascii="Times New Roman" w:eastAsia="Arial Unicode MS" w:hAnsi="Times New Roman" w:cs="Times New Roman"/>
          <w:sz w:val="24"/>
          <w:szCs w:val="24"/>
          <w:lang w:eastAsia="en-US"/>
        </w:rPr>
        <w:br/>
      </w:r>
      <w:r w:rsidRPr="00947581">
        <w:rPr>
          <w:rFonts w:ascii="Times New Roman" w:eastAsia="Arial Unicode MS" w:hAnsi="Times New Roman" w:cs="Times New Roman"/>
          <w:b/>
          <w:sz w:val="24"/>
          <w:szCs w:val="24"/>
          <w:lang w:eastAsia="en-US"/>
        </w:rPr>
        <w:t>Методы, приемы и формы работы</w:t>
      </w:r>
      <w:r w:rsidRPr="00947581">
        <w:rPr>
          <w:rFonts w:ascii="Times New Roman" w:eastAsia="Arial Unicode MS" w:hAnsi="Times New Roman" w:cs="Times New Roman"/>
          <w:sz w:val="24"/>
          <w:szCs w:val="24"/>
          <w:lang w:eastAsia="en-US"/>
        </w:rPr>
        <w:t>: практический, проблемно-исследовательский, самостоятельная работа.</w:t>
      </w:r>
      <w:r w:rsidRPr="00947581">
        <w:rPr>
          <w:rFonts w:ascii="Times New Roman" w:eastAsia="Arial Unicode MS" w:hAnsi="Times New Roman" w:cs="Times New Roman"/>
          <w:sz w:val="24"/>
          <w:szCs w:val="24"/>
          <w:lang w:eastAsia="en-US"/>
        </w:rPr>
        <w:br/>
      </w:r>
      <w:r w:rsidRPr="00947581">
        <w:rPr>
          <w:rFonts w:ascii="Times New Roman" w:eastAsia="Arial Unicode MS" w:hAnsi="Times New Roman" w:cs="Times New Roman"/>
          <w:b/>
          <w:sz w:val="24"/>
          <w:szCs w:val="24"/>
          <w:lang w:eastAsia="en-US"/>
        </w:rPr>
        <w:t xml:space="preserve">Оборудование: </w:t>
      </w:r>
      <w:r w:rsidRPr="00947581">
        <w:rPr>
          <w:rFonts w:ascii="Times New Roman" w:eastAsia="Arial Unicode MS" w:hAnsi="Times New Roman" w:cs="Times New Roman"/>
          <w:sz w:val="24"/>
          <w:szCs w:val="24"/>
          <w:lang w:eastAsia="en-US"/>
        </w:rPr>
        <w:t>презентация «Виды глагола», карточки для индивидуальной работы.</w:t>
      </w:r>
    </w:p>
    <w:p w:rsidR="00947581" w:rsidRPr="00947581" w:rsidRDefault="00947581" w:rsidP="00947581">
      <w:pPr>
        <w:spacing w:after="0" w:line="240" w:lineRule="auto"/>
        <w:rPr>
          <w:rFonts w:ascii="Times New Roman" w:eastAsia="Times New Roman" w:hAnsi="Times New Roman" w:cs="Times New Roman"/>
          <w:color w:val="010101"/>
          <w:sz w:val="24"/>
          <w:szCs w:val="24"/>
        </w:rPr>
      </w:pPr>
      <w:r w:rsidRPr="00947581">
        <w:rPr>
          <w:rFonts w:ascii="Times New Roman" w:eastAsia="Times New Roman" w:hAnsi="Times New Roman" w:cs="Times New Roman"/>
          <w:b/>
          <w:color w:val="010101"/>
          <w:sz w:val="24"/>
          <w:szCs w:val="24"/>
        </w:rPr>
        <w:t>Формы работы:</w:t>
      </w:r>
      <w:r w:rsidRPr="00947581">
        <w:rPr>
          <w:rFonts w:ascii="Times New Roman" w:eastAsia="Times New Roman" w:hAnsi="Times New Roman" w:cs="Times New Roman"/>
          <w:color w:val="010101"/>
          <w:sz w:val="24"/>
          <w:szCs w:val="24"/>
        </w:rPr>
        <w:t> индивидуальная, работа в паре, работа в группах.</w:t>
      </w:r>
    </w:p>
    <w:p w:rsidR="000F2EF4" w:rsidRPr="002E310A" w:rsidRDefault="000F2EF4" w:rsidP="002E310A">
      <w:pPr>
        <w:spacing w:after="0" w:line="240" w:lineRule="auto"/>
        <w:jc w:val="center"/>
        <w:rPr>
          <w:rFonts w:ascii="Times New Roman" w:hAnsi="Times New Roman" w:cs="Times New Roman"/>
          <w:sz w:val="24"/>
          <w:szCs w:val="24"/>
        </w:rPr>
      </w:pPr>
      <w:r w:rsidRPr="002E310A">
        <w:rPr>
          <w:rFonts w:ascii="Times New Roman" w:hAnsi="Times New Roman" w:cs="Times New Roman"/>
          <w:sz w:val="24"/>
          <w:szCs w:val="24"/>
        </w:rPr>
        <w:t>Ход урока</w:t>
      </w:r>
    </w:p>
    <w:tbl>
      <w:tblPr>
        <w:tblW w:w="16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59"/>
        <w:gridCol w:w="5676"/>
        <w:gridCol w:w="6"/>
        <w:gridCol w:w="3113"/>
        <w:gridCol w:w="27"/>
        <w:gridCol w:w="1954"/>
        <w:gridCol w:w="3404"/>
      </w:tblGrid>
      <w:tr w:rsidR="000F2EF4" w:rsidRPr="002E310A" w:rsidTr="007657F6">
        <w:trPr>
          <w:trHeight w:val="307"/>
          <w:jc w:val="center"/>
        </w:trPr>
        <w:tc>
          <w:tcPr>
            <w:tcW w:w="2159" w:type="dxa"/>
            <w:vMerge w:val="restart"/>
            <w:shd w:val="clear" w:color="000000" w:fill="FFFFFF"/>
            <w:tcMar>
              <w:left w:w="54" w:type="dxa"/>
              <w:right w:w="54" w:type="dxa"/>
            </w:tcMar>
          </w:tcPr>
          <w:p w:rsidR="000F2EF4" w:rsidRPr="002E310A" w:rsidRDefault="000F2EF4" w:rsidP="002E310A">
            <w:pPr>
              <w:suppressLineNumbers/>
              <w:suppressAutoHyphens/>
              <w:spacing w:after="0" w:line="240" w:lineRule="auto"/>
              <w:rPr>
                <w:rFonts w:ascii="Times New Roman" w:hAnsi="Times New Roman" w:cs="Times New Roman"/>
                <w:b/>
                <w:sz w:val="24"/>
                <w:szCs w:val="24"/>
              </w:rPr>
            </w:pPr>
            <w:r w:rsidRPr="002E310A">
              <w:rPr>
                <w:rFonts w:ascii="Times New Roman" w:eastAsia="Times New Roman" w:hAnsi="Times New Roman" w:cs="Times New Roman"/>
                <w:b/>
                <w:sz w:val="24"/>
                <w:szCs w:val="24"/>
              </w:rPr>
              <w:t>Этапы урока</w:t>
            </w:r>
          </w:p>
        </w:tc>
        <w:tc>
          <w:tcPr>
            <w:tcW w:w="8795" w:type="dxa"/>
            <w:gridSpan w:val="3"/>
            <w:shd w:val="clear" w:color="000000" w:fill="FFFFFF"/>
            <w:tcMar>
              <w:left w:w="54" w:type="dxa"/>
              <w:right w:w="54" w:type="dxa"/>
            </w:tcMar>
          </w:tcPr>
          <w:p w:rsidR="000F2EF4" w:rsidRPr="002E310A" w:rsidRDefault="000F2EF4" w:rsidP="002E310A">
            <w:pPr>
              <w:suppressLineNumbers/>
              <w:suppressAutoHyphens/>
              <w:spacing w:after="0" w:line="240" w:lineRule="auto"/>
              <w:jc w:val="center"/>
              <w:rPr>
                <w:rFonts w:ascii="Times New Roman" w:hAnsi="Times New Roman" w:cs="Times New Roman"/>
                <w:b/>
                <w:sz w:val="24"/>
                <w:szCs w:val="24"/>
              </w:rPr>
            </w:pPr>
            <w:r w:rsidRPr="002E310A">
              <w:rPr>
                <w:rFonts w:ascii="Times New Roman" w:eastAsia="Times New Roman" w:hAnsi="Times New Roman" w:cs="Times New Roman"/>
                <w:b/>
                <w:sz w:val="24"/>
                <w:szCs w:val="24"/>
              </w:rPr>
              <w:t>Виды деятельности</w:t>
            </w:r>
          </w:p>
        </w:tc>
        <w:tc>
          <w:tcPr>
            <w:tcW w:w="1981" w:type="dxa"/>
            <w:gridSpan w:val="2"/>
            <w:shd w:val="clear" w:color="000000" w:fill="FFFFFF"/>
          </w:tcPr>
          <w:p w:rsidR="000F2EF4" w:rsidRPr="002E310A" w:rsidRDefault="000F2EF4" w:rsidP="002E310A">
            <w:pPr>
              <w:spacing w:after="0" w:line="240" w:lineRule="auto"/>
              <w:jc w:val="center"/>
              <w:rPr>
                <w:rFonts w:ascii="Times New Roman" w:hAnsi="Times New Roman" w:cs="Times New Roman"/>
                <w:b/>
                <w:sz w:val="24"/>
                <w:szCs w:val="24"/>
              </w:rPr>
            </w:pPr>
            <w:r w:rsidRPr="002E310A">
              <w:rPr>
                <w:rFonts w:ascii="Times New Roman" w:hAnsi="Times New Roman" w:cs="Times New Roman"/>
                <w:b/>
                <w:sz w:val="24"/>
                <w:szCs w:val="24"/>
              </w:rPr>
              <w:t>Результаты</w:t>
            </w:r>
          </w:p>
          <w:p w:rsidR="000F2EF4" w:rsidRPr="002E310A" w:rsidRDefault="000F2EF4" w:rsidP="002E310A">
            <w:pPr>
              <w:suppressLineNumbers/>
              <w:suppressAutoHyphens/>
              <w:spacing w:after="0" w:line="240" w:lineRule="auto"/>
              <w:rPr>
                <w:rFonts w:ascii="Times New Roman" w:eastAsia="Times New Roman" w:hAnsi="Times New Roman" w:cs="Times New Roman"/>
                <w:b/>
                <w:sz w:val="24"/>
                <w:szCs w:val="24"/>
              </w:rPr>
            </w:pPr>
          </w:p>
        </w:tc>
        <w:tc>
          <w:tcPr>
            <w:tcW w:w="3404" w:type="dxa"/>
            <w:shd w:val="clear" w:color="000000" w:fill="FFFFFF"/>
          </w:tcPr>
          <w:p w:rsidR="000F2EF4" w:rsidRPr="002E310A" w:rsidRDefault="000F2EF4"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Универсальные</w:t>
            </w:r>
          </w:p>
          <w:p w:rsidR="000F2EF4" w:rsidRPr="002E310A" w:rsidRDefault="000F2EF4"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учебные действия,</w:t>
            </w:r>
          </w:p>
          <w:p w:rsidR="000F2EF4" w:rsidRPr="002E310A" w:rsidRDefault="000F2EF4"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способствующие</w:t>
            </w:r>
          </w:p>
          <w:p w:rsidR="000F2EF4" w:rsidRPr="002E310A" w:rsidRDefault="000F2EF4"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отработке</w:t>
            </w:r>
          </w:p>
          <w:p w:rsidR="000F2EF4" w:rsidRPr="002E310A" w:rsidRDefault="000F2EF4"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личностных,</w:t>
            </w:r>
          </w:p>
          <w:p w:rsidR="000F2EF4" w:rsidRPr="002E310A" w:rsidRDefault="000F2EF4"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предметных и</w:t>
            </w:r>
          </w:p>
          <w:p w:rsidR="000F2EF4" w:rsidRPr="002E310A" w:rsidRDefault="000F2EF4"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метапредметных</w:t>
            </w:r>
          </w:p>
          <w:p w:rsidR="000F2EF4" w:rsidRPr="002E310A" w:rsidRDefault="000F2EF4"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результатов</w:t>
            </w:r>
          </w:p>
        </w:tc>
      </w:tr>
      <w:tr w:rsidR="000F2EF4" w:rsidRPr="002E310A" w:rsidTr="007657F6">
        <w:trPr>
          <w:trHeight w:val="230"/>
          <w:jc w:val="center"/>
        </w:trPr>
        <w:tc>
          <w:tcPr>
            <w:tcW w:w="2159" w:type="dxa"/>
            <w:vMerge/>
            <w:shd w:val="clear" w:color="000000" w:fill="FFFFFF"/>
            <w:tcMar>
              <w:left w:w="54" w:type="dxa"/>
              <w:right w:w="54" w:type="dxa"/>
            </w:tcMar>
          </w:tcPr>
          <w:p w:rsidR="000F2EF4" w:rsidRPr="002E310A" w:rsidRDefault="000F2EF4" w:rsidP="002E310A">
            <w:pPr>
              <w:suppressLineNumbers/>
              <w:suppressAutoHyphens/>
              <w:spacing w:after="0" w:line="240" w:lineRule="auto"/>
              <w:rPr>
                <w:rFonts w:ascii="Times New Roman" w:eastAsia="Times New Roman" w:hAnsi="Times New Roman" w:cs="Times New Roman"/>
                <w:b/>
                <w:sz w:val="24"/>
                <w:szCs w:val="24"/>
              </w:rPr>
            </w:pPr>
          </w:p>
        </w:tc>
        <w:tc>
          <w:tcPr>
            <w:tcW w:w="5676" w:type="dxa"/>
            <w:shd w:val="clear" w:color="000000" w:fill="FFFFFF"/>
            <w:tcMar>
              <w:left w:w="54" w:type="dxa"/>
              <w:right w:w="54" w:type="dxa"/>
            </w:tcMar>
          </w:tcPr>
          <w:p w:rsidR="000F2EF4" w:rsidRPr="002E310A" w:rsidRDefault="000F2EF4" w:rsidP="002E310A">
            <w:pPr>
              <w:suppressLineNumbers/>
              <w:suppressAutoHyphens/>
              <w:spacing w:after="0" w:line="240" w:lineRule="auto"/>
              <w:jc w:val="center"/>
              <w:rPr>
                <w:rFonts w:ascii="Times New Roman" w:eastAsia="Times New Roman" w:hAnsi="Times New Roman" w:cs="Times New Roman"/>
                <w:b/>
                <w:sz w:val="24"/>
                <w:szCs w:val="24"/>
              </w:rPr>
            </w:pPr>
            <w:r w:rsidRPr="002E310A">
              <w:rPr>
                <w:rFonts w:ascii="Times New Roman" w:eastAsia="Times New Roman" w:hAnsi="Times New Roman" w:cs="Times New Roman"/>
                <w:b/>
                <w:sz w:val="24"/>
                <w:szCs w:val="24"/>
              </w:rPr>
              <w:t>учителя</w:t>
            </w:r>
          </w:p>
        </w:tc>
        <w:tc>
          <w:tcPr>
            <w:tcW w:w="3119" w:type="dxa"/>
            <w:gridSpan w:val="2"/>
            <w:shd w:val="clear" w:color="000000" w:fill="FFFFFF"/>
            <w:tcMar>
              <w:left w:w="54" w:type="dxa"/>
              <w:right w:w="54" w:type="dxa"/>
            </w:tcMar>
          </w:tcPr>
          <w:p w:rsidR="000F2EF4" w:rsidRPr="002E310A" w:rsidRDefault="000F2EF4" w:rsidP="002E310A">
            <w:pPr>
              <w:suppressLineNumbers/>
              <w:suppressAutoHyphens/>
              <w:spacing w:after="0" w:line="240" w:lineRule="auto"/>
              <w:jc w:val="center"/>
              <w:rPr>
                <w:rFonts w:ascii="Times New Roman" w:eastAsia="Times New Roman" w:hAnsi="Times New Roman" w:cs="Times New Roman"/>
                <w:b/>
                <w:sz w:val="24"/>
                <w:szCs w:val="24"/>
              </w:rPr>
            </w:pPr>
            <w:r w:rsidRPr="002E310A">
              <w:rPr>
                <w:rFonts w:ascii="Times New Roman" w:eastAsia="Times New Roman" w:hAnsi="Times New Roman" w:cs="Times New Roman"/>
                <w:b/>
                <w:sz w:val="24"/>
                <w:szCs w:val="24"/>
              </w:rPr>
              <w:t>учащихся</w:t>
            </w:r>
          </w:p>
        </w:tc>
        <w:tc>
          <w:tcPr>
            <w:tcW w:w="1981" w:type="dxa"/>
            <w:gridSpan w:val="2"/>
            <w:shd w:val="clear" w:color="000000" w:fill="FFFFFF"/>
          </w:tcPr>
          <w:p w:rsidR="000F2EF4" w:rsidRPr="002E310A" w:rsidRDefault="000F2EF4" w:rsidP="002E310A">
            <w:pPr>
              <w:suppressLineNumbers/>
              <w:suppressAutoHyphens/>
              <w:spacing w:after="0" w:line="240" w:lineRule="auto"/>
              <w:rPr>
                <w:rFonts w:ascii="Times New Roman" w:eastAsia="Times New Roman" w:hAnsi="Times New Roman" w:cs="Times New Roman"/>
                <w:b/>
                <w:sz w:val="24"/>
                <w:szCs w:val="24"/>
              </w:rPr>
            </w:pPr>
          </w:p>
        </w:tc>
        <w:tc>
          <w:tcPr>
            <w:tcW w:w="3404" w:type="dxa"/>
            <w:shd w:val="clear" w:color="000000" w:fill="FFFFFF"/>
          </w:tcPr>
          <w:p w:rsidR="000F2EF4" w:rsidRPr="002E310A" w:rsidRDefault="000F2EF4" w:rsidP="002E310A">
            <w:pPr>
              <w:suppressLineNumbers/>
              <w:suppressAutoHyphens/>
              <w:spacing w:after="0" w:line="240" w:lineRule="auto"/>
              <w:rPr>
                <w:rFonts w:ascii="Times New Roman" w:eastAsia="Times New Roman" w:hAnsi="Times New Roman" w:cs="Times New Roman"/>
                <w:b/>
                <w:sz w:val="24"/>
                <w:szCs w:val="24"/>
              </w:rPr>
            </w:pPr>
          </w:p>
        </w:tc>
      </w:tr>
      <w:tr w:rsidR="00994FEA" w:rsidRPr="002E310A" w:rsidTr="00137D42">
        <w:trPr>
          <w:trHeight w:val="1691"/>
          <w:jc w:val="center"/>
        </w:trPr>
        <w:tc>
          <w:tcPr>
            <w:tcW w:w="2159" w:type="dxa"/>
            <w:tcMar>
              <w:left w:w="54" w:type="dxa"/>
              <w:right w:w="54" w:type="dxa"/>
            </w:tcMar>
          </w:tcPr>
          <w:p w:rsidR="00994FEA" w:rsidRPr="002E310A" w:rsidRDefault="00994FEA" w:rsidP="002E310A">
            <w:pPr>
              <w:spacing w:after="0" w:line="240" w:lineRule="auto"/>
              <w:rPr>
                <w:rFonts w:ascii="Times New Roman" w:hAnsi="Times New Roman" w:cs="Times New Roman"/>
                <w:color w:val="000000" w:themeColor="text1"/>
                <w:sz w:val="24"/>
                <w:szCs w:val="24"/>
              </w:rPr>
            </w:pPr>
            <w:r w:rsidRPr="002E310A">
              <w:rPr>
                <w:rFonts w:ascii="Times New Roman" w:hAnsi="Times New Roman" w:cs="Times New Roman"/>
                <w:b/>
                <w:i/>
                <w:color w:val="000000" w:themeColor="text1"/>
                <w:sz w:val="24"/>
                <w:szCs w:val="24"/>
              </w:rPr>
              <w:t xml:space="preserve">Организационный момент, мотивация к учебной деятельности </w:t>
            </w:r>
          </w:p>
          <w:p w:rsidR="00994FEA" w:rsidRPr="002E310A" w:rsidRDefault="00994FEA" w:rsidP="002E310A">
            <w:pPr>
              <w:spacing w:after="0" w:line="240" w:lineRule="auto"/>
              <w:rPr>
                <w:rFonts w:ascii="Times New Roman" w:hAnsi="Times New Roman" w:cs="Times New Roman"/>
                <w:color w:val="000000" w:themeColor="text1"/>
                <w:sz w:val="24"/>
                <w:szCs w:val="24"/>
              </w:rPr>
            </w:pPr>
          </w:p>
        </w:tc>
        <w:tc>
          <w:tcPr>
            <w:tcW w:w="5676" w:type="dxa"/>
            <w:tcMar>
              <w:left w:w="54" w:type="dxa"/>
              <w:right w:w="54" w:type="dxa"/>
            </w:tcMar>
          </w:tcPr>
          <w:p w:rsidR="00C03A53" w:rsidRDefault="00994FEA" w:rsidP="002E310A">
            <w:pPr>
              <w:pStyle w:val="ac"/>
              <w:spacing w:after="0" w:line="240" w:lineRule="auto"/>
              <w:ind w:left="84"/>
              <w:jc w:val="both"/>
              <w:rPr>
                <w:rFonts w:ascii="Times New Roman" w:hAnsi="Times New Roman" w:cs="Times New Roman"/>
                <w:sz w:val="24"/>
                <w:szCs w:val="24"/>
              </w:rPr>
            </w:pPr>
            <w:r w:rsidRPr="002E310A">
              <w:rPr>
                <w:rFonts w:ascii="Times New Roman" w:hAnsi="Times New Roman" w:cs="Times New Roman"/>
                <w:sz w:val="24"/>
                <w:szCs w:val="24"/>
              </w:rPr>
              <w:t xml:space="preserve">-Здравствуйте, ребята. Садитесь. Сегодня у нас необычный урок. Для того, чтобы определить, предлагаю вам собрать </w:t>
            </w:r>
            <w:proofErr w:type="spellStart"/>
            <w:r w:rsidRPr="002E310A">
              <w:rPr>
                <w:rFonts w:ascii="Times New Roman" w:hAnsi="Times New Roman" w:cs="Times New Roman"/>
                <w:sz w:val="24"/>
                <w:szCs w:val="24"/>
              </w:rPr>
              <w:t>пазлы</w:t>
            </w:r>
            <w:proofErr w:type="spellEnd"/>
            <w:r w:rsidRPr="002E310A">
              <w:rPr>
                <w:rFonts w:ascii="Times New Roman" w:hAnsi="Times New Roman" w:cs="Times New Roman"/>
                <w:sz w:val="24"/>
                <w:szCs w:val="24"/>
              </w:rPr>
              <w:t xml:space="preserve">. </w:t>
            </w:r>
          </w:p>
          <w:p w:rsidR="00C03A53" w:rsidRDefault="00994FEA" w:rsidP="002E310A">
            <w:pPr>
              <w:pStyle w:val="ac"/>
              <w:spacing w:after="0" w:line="240" w:lineRule="auto"/>
              <w:ind w:left="84"/>
              <w:jc w:val="both"/>
              <w:rPr>
                <w:rFonts w:ascii="Times New Roman" w:hAnsi="Times New Roman" w:cs="Times New Roman"/>
                <w:sz w:val="24"/>
                <w:szCs w:val="24"/>
              </w:rPr>
            </w:pPr>
            <w:r w:rsidRPr="002E310A">
              <w:rPr>
                <w:rFonts w:ascii="Times New Roman" w:hAnsi="Times New Roman" w:cs="Times New Roman"/>
                <w:b/>
                <w:sz w:val="24"/>
                <w:szCs w:val="24"/>
              </w:rPr>
              <w:t>Работа в группе (чемодан, поезд, билет. Слова записать на доске</w:t>
            </w:r>
            <w:r w:rsidRPr="002E310A">
              <w:rPr>
                <w:rFonts w:ascii="Times New Roman" w:hAnsi="Times New Roman" w:cs="Times New Roman"/>
                <w:sz w:val="24"/>
                <w:szCs w:val="24"/>
              </w:rPr>
              <w:t xml:space="preserve">) </w:t>
            </w:r>
          </w:p>
          <w:p w:rsidR="00994FEA" w:rsidRPr="002E310A" w:rsidRDefault="00994FEA" w:rsidP="002E310A">
            <w:pPr>
              <w:pStyle w:val="ac"/>
              <w:spacing w:after="0" w:line="240" w:lineRule="auto"/>
              <w:ind w:left="84"/>
              <w:jc w:val="both"/>
              <w:rPr>
                <w:rFonts w:ascii="Times New Roman" w:hAnsi="Times New Roman" w:cs="Times New Roman"/>
                <w:sz w:val="24"/>
                <w:szCs w:val="24"/>
              </w:rPr>
            </w:pPr>
            <w:r w:rsidRPr="002E310A">
              <w:rPr>
                <w:rFonts w:ascii="Times New Roman" w:hAnsi="Times New Roman" w:cs="Times New Roman"/>
                <w:sz w:val="24"/>
                <w:szCs w:val="24"/>
              </w:rPr>
              <w:t xml:space="preserve"> Какая тема их объединяет? Мы продолжим путешествие по стране </w:t>
            </w:r>
            <w:r w:rsidR="00947581">
              <w:rPr>
                <w:rFonts w:ascii="Times New Roman" w:hAnsi="Times New Roman" w:cs="Times New Roman"/>
                <w:sz w:val="24"/>
                <w:szCs w:val="24"/>
              </w:rPr>
              <w:t>морфология</w:t>
            </w:r>
            <w:r w:rsidRPr="002E310A">
              <w:rPr>
                <w:rFonts w:ascii="Times New Roman" w:hAnsi="Times New Roman" w:cs="Times New Roman"/>
                <w:sz w:val="24"/>
                <w:szCs w:val="24"/>
              </w:rPr>
              <w:t xml:space="preserve">. Ребята, а что должен сделать путешественник, прежде чем отправиться в </w:t>
            </w:r>
            <w:proofErr w:type="gramStart"/>
            <w:r w:rsidRPr="002E310A">
              <w:rPr>
                <w:rFonts w:ascii="Times New Roman" w:hAnsi="Times New Roman" w:cs="Times New Roman"/>
                <w:sz w:val="24"/>
                <w:szCs w:val="24"/>
              </w:rPr>
              <w:t>дорогу?</w:t>
            </w:r>
            <w:r w:rsidRPr="002E310A">
              <w:rPr>
                <w:rFonts w:ascii="Times New Roman" w:hAnsi="Times New Roman" w:cs="Times New Roman"/>
                <w:i/>
                <w:sz w:val="24"/>
                <w:szCs w:val="24"/>
              </w:rPr>
              <w:t>(</w:t>
            </w:r>
            <w:proofErr w:type="gramEnd"/>
            <w:r w:rsidRPr="002E310A">
              <w:rPr>
                <w:rFonts w:ascii="Times New Roman" w:hAnsi="Times New Roman" w:cs="Times New Roman"/>
                <w:i/>
                <w:sz w:val="24"/>
                <w:szCs w:val="24"/>
              </w:rPr>
              <w:t>Проверить свой багаж)</w:t>
            </w:r>
          </w:p>
          <w:p w:rsidR="00994FEA" w:rsidRPr="002E310A" w:rsidRDefault="00994FEA" w:rsidP="002E310A">
            <w:pPr>
              <w:pStyle w:val="ac"/>
              <w:spacing w:after="0" w:line="240" w:lineRule="auto"/>
              <w:ind w:left="84"/>
              <w:jc w:val="both"/>
              <w:rPr>
                <w:rFonts w:ascii="Times New Roman" w:hAnsi="Times New Roman" w:cs="Times New Roman"/>
                <w:sz w:val="24"/>
                <w:szCs w:val="24"/>
              </w:rPr>
            </w:pPr>
            <w:r w:rsidRPr="002E310A">
              <w:rPr>
                <w:rFonts w:ascii="Times New Roman" w:hAnsi="Times New Roman" w:cs="Times New Roman"/>
                <w:sz w:val="24"/>
                <w:szCs w:val="24"/>
              </w:rPr>
              <w:t>-Что нам нужно сделать, чтобы проверить наш багаж?</w:t>
            </w:r>
          </w:p>
          <w:p w:rsidR="00994FEA" w:rsidRPr="002E310A" w:rsidRDefault="00994FEA" w:rsidP="002E310A">
            <w:pPr>
              <w:pStyle w:val="ac"/>
              <w:spacing w:after="0" w:line="240" w:lineRule="auto"/>
              <w:ind w:left="84"/>
              <w:jc w:val="both"/>
              <w:rPr>
                <w:rFonts w:ascii="Times New Roman" w:hAnsi="Times New Roman" w:cs="Times New Roman"/>
                <w:color w:val="000000" w:themeColor="text1"/>
                <w:sz w:val="24"/>
                <w:szCs w:val="24"/>
              </w:rPr>
            </w:pPr>
            <w:r w:rsidRPr="002E310A">
              <w:rPr>
                <w:rFonts w:ascii="Times New Roman" w:hAnsi="Times New Roman" w:cs="Times New Roman"/>
                <w:i/>
                <w:sz w:val="24"/>
                <w:szCs w:val="24"/>
              </w:rPr>
              <w:t xml:space="preserve">(Повторить необходимый материал) </w:t>
            </w:r>
          </w:p>
        </w:tc>
        <w:tc>
          <w:tcPr>
            <w:tcW w:w="3119" w:type="dxa"/>
            <w:gridSpan w:val="2"/>
            <w:tcMar>
              <w:left w:w="54" w:type="dxa"/>
              <w:right w:w="54" w:type="dxa"/>
            </w:tcMar>
          </w:tcPr>
          <w:p w:rsidR="00994FEA" w:rsidRPr="002E310A" w:rsidRDefault="00994FEA" w:rsidP="002E310A">
            <w:pPr>
              <w:spacing w:after="0" w:line="240" w:lineRule="auto"/>
              <w:rPr>
                <w:rFonts w:ascii="Times New Roman" w:hAnsi="Times New Roman" w:cs="Times New Roman"/>
                <w:color w:val="000000" w:themeColor="text1"/>
                <w:sz w:val="24"/>
                <w:szCs w:val="24"/>
              </w:rPr>
            </w:pPr>
            <w:r w:rsidRPr="002E310A">
              <w:rPr>
                <w:rFonts w:ascii="Times New Roman" w:hAnsi="Times New Roman" w:cs="Times New Roman"/>
                <w:color w:val="000000" w:themeColor="text1"/>
                <w:sz w:val="24"/>
                <w:szCs w:val="24"/>
              </w:rPr>
              <w:t>Приветствие друг друга</w:t>
            </w:r>
          </w:p>
          <w:p w:rsidR="00994FEA" w:rsidRPr="002E310A" w:rsidRDefault="00994FEA" w:rsidP="002E310A">
            <w:pPr>
              <w:spacing w:after="0" w:line="240" w:lineRule="auto"/>
              <w:rPr>
                <w:rFonts w:ascii="Times New Roman" w:hAnsi="Times New Roman" w:cs="Times New Roman"/>
                <w:color w:val="000000" w:themeColor="text1"/>
                <w:sz w:val="24"/>
                <w:szCs w:val="24"/>
              </w:rPr>
            </w:pPr>
            <w:r w:rsidRPr="002E310A">
              <w:rPr>
                <w:rFonts w:ascii="Times New Roman" w:hAnsi="Times New Roman" w:cs="Times New Roman"/>
                <w:color w:val="000000" w:themeColor="text1"/>
                <w:sz w:val="24"/>
                <w:szCs w:val="24"/>
              </w:rPr>
              <w:t>Принцип психологической комфортности</w:t>
            </w:r>
          </w:p>
          <w:p w:rsidR="00994FEA" w:rsidRPr="002E310A" w:rsidRDefault="00994FEA" w:rsidP="002E310A">
            <w:pPr>
              <w:spacing w:after="0" w:line="240" w:lineRule="auto"/>
              <w:rPr>
                <w:rFonts w:ascii="Times New Roman" w:hAnsi="Times New Roman" w:cs="Times New Roman"/>
                <w:color w:val="000000" w:themeColor="text1"/>
                <w:sz w:val="24"/>
                <w:szCs w:val="24"/>
              </w:rPr>
            </w:pPr>
            <w:r w:rsidRPr="002E310A">
              <w:rPr>
                <w:rFonts w:ascii="Times New Roman" w:hAnsi="Times New Roman" w:cs="Times New Roman"/>
                <w:sz w:val="24"/>
                <w:szCs w:val="24"/>
              </w:rPr>
              <w:t>выходят к доске, объясняют орфогр</w:t>
            </w:r>
            <w:r w:rsidR="005D45E9" w:rsidRPr="002E310A">
              <w:rPr>
                <w:rFonts w:ascii="Times New Roman" w:hAnsi="Times New Roman" w:cs="Times New Roman"/>
                <w:sz w:val="24"/>
                <w:szCs w:val="24"/>
              </w:rPr>
              <w:t>амму, перерабатывают информацию.</w:t>
            </w:r>
          </w:p>
          <w:p w:rsidR="00994FEA" w:rsidRPr="002E310A" w:rsidRDefault="00994FEA" w:rsidP="002E310A">
            <w:pPr>
              <w:spacing w:after="0" w:line="240" w:lineRule="auto"/>
              <w:rPr>
                <w:rFonts w:ascii="Times New Roman" w:hAnsi="Times New Roman" w:cs="Times New Roman"/>
                <w:color w:val="000000" w:themeColor="text1"/>
                <w:sz w:val="24"/>
                <w:szCs w:val="24"/>
              </w:rPr>
            </w:pPr>
          </w:p>
        </w:tc>
        <w:tc>
          <w:tcPr>
            <w:tcW w:w="1981" w:type="dxa"/>
            <w:gridSpan w:val="2"/>
            <w:shd w:val="clear" w:color="000000" w:fill="FFFFFF"/>
          </w:tcPr>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Умение </w:t>
            </w:r>
          </w:p>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организовывать </w:t>
            </w:r>
          </w:p>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учебное </w:t>
            </w:r>
          </w:p>
          <w:p w:rsidR="00994FEA" w:rsidRPr="002E310A" w:rsidRDefault="00994FEA"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сотрудничество (К)</w:t>
            </w:r>
          </w:p>
        </w:tc>
        <w:tc>
          <w:tcPr>
            <w:tcW w:w="3404" w:type="dxa"/>
            <w:shd w:val="clear" w:color="000000" w:fill="FFFFFF"/>
          </w:tcPr>
          <w:p w:rsidR="00994FEA" w:rsidRPr="002E310A" w:rsidRDefault="00994FEA"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 xml:space="preserve">Формируются знания морально – этических </w:t>
            </w:r>
            <w:proofErr w:type="gramStart"/>
            <w:r w:rsidRPr="002E310A">
              <w:rPr>
                <w:rFonts w:ascii="Times New Roman" w:hAnsi="Times New Roman" w:cs="Times New Roman"/>
                <w:sz w:val="24"/>
                <w:szCs w:val="24"/>
              </w:rPr>
              <w:t>норм.(</w:t>
            </w:r>
            <w:proofErr w:type="gramEnd"/>
            <w:r w:rsidRPr="002E310A">
              <w:rPr>
                <w:rFonts w:ascii="Times New Roman" w:hAnsi="Times New Roman" w:cs="Times New Roman"/>
                <w:sz w:val="24"/>
                <w:szCs w:val="24"/>
              </w:rPr>
              <w:t>Л)</w:t>
            </w:r>
          </w:p>
          <w:p w:rsidR="00994FEA" w:rsidRPr="002E310A" w:rsidRDefault="00994FEA" w:rsidP="002E310A">
            <w:pPr>
              <w:suppressLineNumbers/>
              <w:suppressAutoHyphens/>
              <w:spacing w:after="0" w:line="240" w:lineRule="auto"/>
              <w:rPr>
                <w:rFonts w:ascii="Times New Roman" w:eastAsia="Times New Roman" w:hAnsi="Times New Roman" w:cs="Times New Roman"/>
                <w:sz w:val="24"/>
                <w:szCs w:val="24"/>
              </w:rPr>
            </w:pPr>
            <w:r w:rsidRPr="002E310A">
              <w:rPr>
                <w:rFonts w:ascii="Times New Roman" w:hAnsi="Times New Roman" w:cs="Times New Roman"/>
                <w:sz w:val="24"/>
                <w:szCs w:val="24"/>
              </w:rPr>
              <w:t>Умение концентрировать внимание (Р)</w:t>
            </w:r>
          </w:p>
        </w:tc>
      </w:tr>
      <w:tr w:rsidR="00994FEA" w:rsidRPr="002E310A" w:rsidTr="00EF426B">
        <w:trPr>
          <w:trHeight w:val="1691"/>
          <w:jc w:val="center"/>
        </w:trPr>
        <w:tc>
          <w:tcPr>
            <w:tcW w:w="2159" w:type="dxa"/>
            <w:tcBorders>
              <w:top w:val="single" w:sz="4" w:space="0" w:color="auto"/>
              <w:left w:val="single" w:sz="4" w:space="0" w:color="auto"/>
              <w:bottom w:val="single" w:sz="4" w:space="0" w:color="auto"/>
              <w:right w:val="single" w:sz="4" w:space="0" w:color="auto"/>
            </w:tcBorders>
            <w:tcMar>
              <w:left w:w="54" w:type="dxa"/>
              <w:right w:w="54" w:type="dxa"/>
            </w:tcMar>
          </w:tcPr>
          <w:p w:rsidR="00994FEA" w:rsidRPr="002E310A" w:rsidRDefault="005D45E9"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lastRenderedPageBreak/>
              <w:t>Актуализация знаний</w:t>
            </w:r>
          </w:p>
        </w:tc>
        <w:tc>
          <w:tcPr>
            <w:tcW w:w="5676" w:type="dxa"/>
            <w:tcBorders>
              <w:top w:val="single" w:sz="4" w:space="0" w:color="auto"/>
              <w:left w:val="single" w:sz="4" w:space="0" w:color="auto"/>
              <w:bottom w:val="single" w:sz="4" w:space="0" w:color="auto"/>
              <w:right w:val="single" w:sz="4" w:space="0" w:color="auto"/>
            </w:tcBorders>
            <w:tcMar>
              <w:left w:w="54" w:type="dxa"/>
              <w:right w:w="54" w:type="dxa"/>
            </w:tcMar>
          </w:tcPr>
          <w:p w:rsidR="00994FEA" w:rsidRPr="002E310A" w:rsidRDefault="00994FEA" w:rsidP="002E310A">
            <w:pPr>
              <w:pStyle w:val="ac"/>
              <w:spacing w:after="0" w:line="240" w:lineRule="auto"/>
              <w:ind w:left="-58" w:firstLine="58"/>
              <w:rPr>
                <w:rFonts w:ascii="Times New Roman" w:hAnsi="Times New Roman" w:cs="Times New Roman"/>
                <w:sz w:val="24"/>
                <w:szCs w:val="24"/>
              </w:rPr>
            </w:pPr>
            <w:r w:rsidRPr="002E310A">
              <w:rPr>
                <w:rFonts w:ascii="Times New Roman" w:hAnsi="Times New Roman" w:cs="Times New Roman"/>
                <w:sz w:val="24"/>
                <w:szCs w:val="24"/>
              </w:rPr>
              <w:t>- Заглянем в чемодан уже накопленных о стране морфем знаний. Всё ли на месте?</w:t>
            </w:r>
          </w:p>
          <w:p w:rsidR="00994FEA" w:rsidRPr="002E310A" w:rsidRDefault="00994FEA" w:rsidP="002E310A">
            <w:pPr>
              <w:pStyle w:val="ac"/>
              <w:spacing w:after="0" w:line="240" w:lineRule="auto"/>
              <w:ind w:left="-58" w:firstLine="58"/>
              <w:rPr>
                <w:rFonts w:ascii="Times New Roman" w:hAnsi="Times New Roman" w:cs="Times New Roman"/>
                <w:i/>
                <w:sz w:val="24"/>
                <w:szCs w:val="24"/>
              </w:rPr>
            </w:pPr>
            <w:r w:rsidRPr="002E310A">
              <w:rPr>
                <w:rFonts w:ascii="Times New Roman" w:hAnsi="Times New Roman" w:cs="Times New Roman"/>
                <w:i/>
                <w:sz w:val="24"/>
                <w:szCs w:val="24"/>
              </w:rPr>
              <w:t>(Нет.</w:t>
            </w:r>
            <w:r w:rsidR="00BE3CDB">
              <w:rPr>
                <w:rFonts w:ascii="Times New Roman" w:hAnsi="Times New Roman" w:cs="Times New Roman"/>
                <w:i/>
                <w:sz w:val="24"/>
                <w:szCs w:val="24"/>
              </w:rPr>
              <w:t>)</w:t>
            </w:r>
          </w:p>
          <w:p w:rsidR="00994FEA" w:rsidRPr="002E310A" w:rsidRDefault="00994FEA" w:rsidP="002E310A">
            <w:pPr>
              <w:pStyle w:val="ac"/>
              <w:spacing w:after="0" w:line="240" w:lineRule="auto"/>
              <w:ind w:left="-58" w:firstLine="58"/>
              <w:rPr>
                <w:rFonts w:ascii="Times New Roman" w:hAnsi="Times New Roman" w:cs="Times New Roman"/>
                <w:b/>
                <w:sz w:val="24"/>
                <w:szCs w:val="24"/>
              </w:rPr>
            </w:pPr>
            <w:r w:rsidRPr="002E310A">
              <w:rPr>
                <w:rFonts w:ascii="Times New Roman" w:hAnsi="Times New Roman" w:cs="Times New Roman"/>
                <w:sz w:val="24"/>
                <w:szCs w:val="24"/>
              </w:rPr>
              <w:t xml:space="preserve">-Чтобы навести порядок, </w:t>
            </w:r>
            <w:r w:rsidR="00947581">
              <w:rPr>
                <w:rFonts w:ascii="Times New Roman" w:hAnsi="Times New Roman" w:cs="Times New Roman"/>
                <w:sz w:val="24"/>
                <w:szCs w:val="24"/>
              </w:rPr>
              <w:t xml:space="preserve">предлагаю поиграть в игру </w:t>
            </w:r>
          </w:p>
          <w:p w:rsidR="00947581" w:rsidRPr="00B97FF0" w:rsidRDefault="00947581" w:rsidP="00947581">
            <w:pPr>
              <w:pStyle w:val="a3"/>
              <w:spacing w:before="0" w:beforeAutospacing="0" w:after="0" w:afterAutospacing="0"/>
              <w:jc w:val="both"/>
              <w:rPr>
                <w:color w:val="000000"/>
              </w:rPr>
            </w:pPr>
            <w:r>
              <w:rPr>
                <w:b/>
                <w:bCs/>
                <w:color w:val="000000"/>
              </w:rPr>
              <w:t xml:space="preserve">3. </w:t>
            </w:r>
            <w:r w:rsidRPr="00B97FF0">
              <w:rPr>
                <w:b/>
                <w:bCs/>
                <w:color w:val="000000"/>
              </w:rPr>
              <w:t>Игра «Да (+) и нет (-)»</w:t>
            </w:r>
          </w:p>
          <w:p w:rsidR="00947581" w:rsidRPr="00B97FF0" w:rsidRDefault="00947581" w:rsidP="00947581">
            <w:pPr>
              <w:pStyle w:val="a3"/>
              <w:spacing w:before="0" w:beforeAutospacing="0" w:after="0" w:afterAutospacing="0"/>
              <w:jc w:val="both"/>
              <w:rPr>
                <w:color w:val="000000"/>
              </w:rPr>
            </w:pPr>
            <w:r w:rsidRPr="00B97FF0">
              <w:rPr>
                <w:color w:val="000000"/>
              </w:rPr>
              <w:t>1.Глагол – это служебная часть речи.</w:t>
            </w:r>
          </w:p>
          <w:p w:rsidR="00947581" w:rsidRPr="00B97FF0" w:rsidRDefault="00947581" w:rsidP="00947581">
            <w:pPr>
              <w:pStyle w:val="a3"/>
              <w:spacing w:before="0" w:beforeAutospacing="0" w:after="0" w:afterAutospacing="0"/>
              <w:jc w:val="both"/>
              <w:rPr>
                <w:color w:val="000000"/>
              </w:rPr>
            </w:pPr>
            <w:r w:rsidRPr="00B97FF0">
              <w:rPr>
                <w:color w:val="000000"/>
              </w:rPr>
              <w:t>2.Глагол обозначает действие предмета.</w:t>
            </w:r>
          </w:p>
          <w:p w:rsidR="00947581" w:rsidRPr="00B97FF0" w:rsidRDefault="00947581" w:rsidP="00947581">
            <w:pPr>
              <w:pStyle w:val="a3"/>
              <w:spacing w:before="0" w:beforeAutospacing="0" w:after="0" w:afterAutospacing="0"/>
              <w:jc w:val="both"/>
              <w:rPr>
                <w:color w:val="000000"/>
              </w:rPr>
            </w:pPr>
            <w:r w:rsidRPr="00B97FF0">
              <w:rPr>
                <w:color w:val="000000"/>
              </w:rPr>
              <w:t>3.Глагол – самостоятельная часть речи.</w:t>
            </w:r>
          </w:p>
          <w:p w:rsidR="00947581" w:rsidRPr="00B97FF0" w:rsidRDefault="00947581" w:rsidP="00947581">
            <w:pPr>
              <w:pStyle w:val="a3"/>
              <w:spacing w:before="0" w:beforeAutospacing="0" w:after="0" w:afterAutospacing="0"/>
              <w:jc w:val="both"/>
              <w:rPr>
                <w:color w:val="000000"/>
              </w:rPr>
            </w:pPr>
            <w:r w:rsidRPr="00B97FF0">
              <w:rPr>
                <w:color w:val="000000"/>
              </w:rPr>
              <w:t>4.Глагол обозначает предмет.</w:t>
            </w:r>
          </w:p>
          <w:p w:rsidR="00947581" w:rsidRPr="00B97FF0" w:rsidRDefault="00947581" w:rsidP="00947581">
            <w:pPr>
              <w:pStyle w:val="a3"/>
              <w:spacing w:before="0" w:beforeAutospacing="0" w:after="0" w:afterAutospacing="0"/>
              <w:jc w:val="both"/>
              <w:rPr>
                <w:color w:val="000000"/>
              </w:rPr>
            </w:pPr>
            <w:r w:rsidRPr="00B97FF0">
              <w:rPr>
                <w:color w:val="000000"/>
              </w:rPr>
              <w:t>5.Глагол имеет вид и спряжение.</w:t>
            </w:r>
          </w:p>
          <w:p w:rsidR="00947581" w:rsidRPr="00B97FF0" w:rsidRDefault="00947581" w:rsidP="00947581">
            <w:pPr>
              <w:pStyle w:val="a3"/>
              <w:spacing w:before="0" w:beforeAutospacing="0" w:after="0" w:afterAutospacing="0"/>
              <w:jc w:val="both"/>
              <w:rPr>
                <w:color w:val="000000"/>
              </w:rPr>
            </w:pPr>
            <w:r w:rsidRPr="00B97FF0">
              <w:rPr>
                <w:color w:val="000000"/>
              </w:rPr>
              <w:t>6.Все глаголы склоняются.</w:t>
            </w:r>
          </w:p>
          <w:p w:rsidR="00947581" w:rsidRPr="00B97FF0" w:rsidRDefault="00947581" w:rsidP="00947581">
            <w:pPr>
              <w:pStyle w:val="a3"/>
              <w:spacing w:before="0" w:beforeAutospacing="0" w:after="0" w:afterAutospacing="0"/>
              <w:jc w:val="both"/>
              <w:rPr>
                <w:color w:val="000000"/>
              </w:rPr>
            </w:pPr>
            <w:r w:rsidRPr="00B97FF0">
              <w:rPr>
                <w:color w:val="000000"/>
              </w:rPr>
              <w:t>7.У глаголов 3 спряжения.</w:t>
            </w:r>
          </w:p>
          <w:p w:rsidR="00947581" w:rsidRPr="00B97FF0" w:rsidRDefault="00947581" w:rsidP="00947581">
            <w:pPr>
              <w:pStyle w:val="a3"/>
              <w:spacing w:before="0" w:beforeAutospacing="0" w:after="0" w:afterAutospacing="0"/>
              <w:jc w:val="both"/>
              <w:rPr>
                <w:color w:val="000000"/>
              </w:rPr>
            </w:pPr>
            <w:r w:rsidRPr="00B97FF0">
              <w:rPr>
                <w:color w:val="000000"/>
              </w:rPr>
              <w:t>8.Глаголы изменяются по временам.</w:t>
            </w:r>
          </w:p>
          <w:p w:rsidR="00947581" w:rsidRPr="00B97FF0" w:rsidRDefault="00947581" w:rsidP="00947581">
            <w:pPr>
              <w:pStyle w:val="a3"/>
              <w:spacing w:before="0" w:beforeAutospacing="0" w:after="0" w:afterAutospacing="0"/>
              <w:jc w:val="both"/>
              <w:rPr>
                <w:color w:val="000000"/>
              </w:rPr>
            </w:pPr>
            <w:r w:rsidRPr="00B97FF0">
              <w:rPr>
                <w:color w:val="000000"/>
              </w:rPr>
              <w:t>9.Не с глаголами пиши всегда слитно.</w:t>
            </w:r>
          </w:p>
          <w:p w:rsidR="00947581" w:rsidRPr="00B97FF0" w:rsidRDefault="00947581" w:rsidP="00947581">
            <w:pPr>
              <w:pStyle w:val="a3"/>
              <w:spacing w:before="0" w:beforeAutospacing="0" w:after="0" w:afterAutospacing="0"/>
              <w:jc w:val="both"/>
              <w:rPr>
                <w:color w:val="000000"/>
              </w:rPr>
            </w:pPr>
            <w:r w:rsidRPr="00B97FF0">
              <w:rPr>
                <w:color w:val="000000"/>
              </w:rPr>
              <w:t>10.В предложении глагол является сказу</w:t>
            </w:r>
            <w:r>
              <w:rPr>
                <w:color w:val="000000"/>
              </w:rPr>
              <w:t>емым и согласуется с подлежащим</w:t>
            </w:r>
          </w:p>
          <w:p w:rsidR="00994FEA" w:rsidRPr="002E310A" w:rsidRDefault="00994FEA" w:rsidP="002E310A">
            <w:pPr>
              <w:spacing w:after="0" w:line="240" w:lineRule="auto"/>
              <w:ind w:left="226"/>
              <w:rPr>
                <w:rFonts w:ascii="Times New Roman" w:hAnsi="Times New Roman" w:cs="Times New Roman"/>
                <w:sz w:val="24"/>
                <w:szCs w:val="24"/>
              </w:rPr>
            </w:pPr>
            <w:r w:rsidRPr="002E310A">
              <w:rPr>
                <w:rFonts w:ascii="Times New Roman" w:hAnsi="Times New Roman" w:cs="Times New Roman"/>
                <w:sz w:val="24"/>
                <w:szCs w:val="24"/>
              </w:rPr>
              <w:t xml:space="preserve">-Сегодня мы отправимся в путешествие по стране </w:t>
            </w:r>
            <w:r w:rsidR="00947581">
              <w:rPr>
                <w:rFonts w:ascii="Times New Roman" w:hAnsi="Times New Roman" w:cs="Times New Roman"/>
                <w:b/>
                <w:sz w:val="24"/>
                <w:szCs w:val="24"/>
              </w:rPr>
              <w:t>«Морфология</w:t>
            </w:r>
            <w:r w:rsidRPr="002E310A">
              <w:rPr>
                <w:rFonts w:ascii="Times New Roman" w:hAnsi="Times New Roman" w:cs="Times New Roman"/>
                <w:b/>
                <w:sz w:val="24"/>
                <w:szCs w:val="24"/>
              </w:rPr>
              <w:t xml:space="preserve">». </w:t>
            </w:r>
            <w:r w:rsidRPr="002E310A">
              <w:rPr>
                <w:rFonts w:ascii="Times New Roman" w:hAnsi="Times New Roman" w:cs="Times New Roman"/>
                <w:sz w:val="24"/>
                <w:szCs w:val="24"/>
              </w:rPr>
              <w:t>Купить билет на поезд мы сможем, определив тему нашего  урока-  путешествия.</w:t>
            </w:r>
          </w:p>
        </w:tc>
        <w:tc>
          <w:tcPr>
            <w:tcW w:w="3119" w:type="dxa"/>
            <w:gridSpan w:val="2"/>
            <w:tcBorders>
              <w:top w:val="single" w:sz="4" w:space="0" w:color="auto"/>
              <w:left w:val="single" w:sz="4" w:space="0" w:color="auto"/>
              <w:bottom w:val="single" w:sz="4" w:space="0" w:color="auto"/>
              <w:right w:val="single" w:sz="4" w:space="0" w:color="auto"/>
            </w:tcBorders>
            <w:tcMar>
              <w:left w:w="54" w:type="dxa"/>
              <w:right w:w="54" w:type="dxa"/>
            </w:tcMar>
          </w:tcPr>
          <w:p w:rsidR="00A60280" w:rsidRDefault="00A60280" w:rsidP="002E310A">
            <w:pPr>
              <w:spacing w:after="0" w:line="240" w:lineRule="auto"/>
              <w:contextualSpacing/>
              <w:rPr>
                <w:rFonts w:ascii="Times New Roman" w:hAnsi="Times New Roman" w:cs="Times New Roman"/>
                <w:color w:val="000000"/>
                <w:sz w:val="24"/>
                <w:szCs w:val="24"/>
              </w:rPr>
            </w:pPr>
          </w:p>
          <w:p w:rsidR="00A60280" w:rsidRDefault="00A60280" w:rsidP="002E310A">
            <w:pPr>
              <w:spacing w:after="0" w:line="240" w:lineRule="auto"/>
              <w:contextualSpacing/>
              <w:rPr>
                <w:rFonts w:ascii="Times New Roman" w:hAnsi="Times New Roman" w:cs="Times New Roman"/>
                <w:color w:val="000000"/>
                <w:sz w:val="24"/>
                <w:szCs w:val="24"/>
              </w:rPr>
            </w:pPr>
          </w:p>
          <w:p w:rsidR="00A60280" w:rsidRDefault="00A60280" w:rsidP="002E310A">
            <w:pPr>
              <w:spacing w:after="0" w:line="240" w:lineRule="auto"/>
              <w:contextualSpacing/>
              <w:rPr>
                <w:rFonts w:ascii="Times New Roman" w:hAnsi="Times New Roman" w:cs="Times New Roman"/>
                <w:color w:val="000000"/>
                <w:sz w:val="24"/>
                <w:szCs w:val="24"/>
              </w:rPr>
            </w:pPr>
          </w:p>
          <w:p w:rsidR="00A60280" w:rsidRDefault="00A60280" w:rsidP="002E310A">
            <w:pPr>
              <w:spacing w:after="0" w:line="240" w:lineRule="auto"/>
              <w:contextualSpacing/>
              <w:rPr>
                <w:rFonts w:ascii="Times New Roman" w:hAnsi="Times New Roman" w:cs="Times New Roman"/>
                <w:color w:val="000000"/>
                <w:sz w:val="24"/>
                <w:szCs w:val="24"/>
              </w:rPr>
            </w:pPr>
          </w:p>
          <w:p w:rsidR="005D45E9" w:rsidRPr="005D45E9" w:rsidRDefault="005D45E9" w:rsidP="002E310A">
            <w:pPr>
              <w:spacing w:after="0" w:line="240" w:lineRule="auto"/>
              <w:contextualSpacing/>
              <w:rPr>
                <w:rFonts w:ascii="Times New Roman" w:hAnsi="Times New Roman" w:cs="Times New Roman"/>
                <w:color w:val="000000"/>
                <w:sz w:val="24"/>
                <w:szCs w:val="24"/>
              </w:rPr>
            </w:pPr>
            <w:r w:rsidRPr="005D45E9">
              <w:rPr>
                <w:rFonts w:ascii="Times New Roman" w:hAnsi="Times New Roman" w:cs="Times New Roman"/>
                <w:color w:val="000000"/>
                <w:sz w:val="24"/>
                <w:szCs w:val="24"/>
              </w:rPr>
              <w:t>Отвечают на вопросы.</w:t>
            </w:r>
          </w:p>
          <w:p w:rsidR="00994FEA" w:rsidRPr="002E310A" w:rsidRDefault="00994FEA" w:rsidP="002E310A">
            <w:pPr>
              <w:spacing w:after="0" w:line="240" w:lineRule="auto"/>
              <w:jc w:val="both"/>
              <w:rPr>
                <w:rFonts w:ascii="Times New Roman" w:hAnsi="Times New Roman" w:cs="Times New Roman"/>
                <w:sz w:val="24"/>
                <w:szCs w:val="24"/>
              </w:rPr>
            </w:pPr>
          </w:p>
        </w:tc>
        <w:tc>
          <w:tcPr>
            <w:tcW w:w="1981" w:type="dxa"/>
            <w:gridSpan w:val="2"/>
            <w:shd w:val="clear" w:color="000000" w:fill="FFFFFF"/>
          </w:tcPr>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Умение понимать </w:t>
            </w:r>
          </w:p>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другие позиции </w:t>
            </w:r>
          </w:p>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(взгляды, </w:t>
            </w:r>
          </w:p>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интересы) (К),</w:t>
            </w:r>
          </w:p>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Умение </w:t>
            </w:r>
          </w:p>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перерабатывать </w:t>
            </w:r>
          </w:p>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информацию (П)</w:t>
            </w:r>
          </w:p>
        </w:tc>
        <w:tc>
          <w:tcPr>
            <w:tcW w:w="3404" w:type="dxa"/>
            <w:shd w:val="clear" w:color="000000" w:fill="FFFFFF"/>
          </w:tcPr>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Осуществлять актуализацию </w:t>
            </w:r>
            <w:proofErr w:type="gramStart"/>
            <w:r w:rsidRPr="002E310A">
              <w:rPr>
                <w:rFonts w:ascii="Times New Roman" w:hAnsi="Times New Roman" w:cs="Times New Roman"/>
                <w:sz w:val="24"/>
                <w:szCs w:val="24"/>
              </w:rPr>
              <w:t>знаний</w:t>
            </w:r>
            <w:proofErr w:type="gramEnd"/>
            <w:r w:rsidRPr="002E310A">
              <w:rPr>
                <w:rFonts w:ascii="Times New Roman" w:hAnsi="Times New Roman" w:cs="Times New Roman"/>
                <w:sz w:val="24"/>
                <w:szCs w:val="24"/>
              </w:rPr>
              <w:t xml:space="preserve"> полученных на предыдущих уроках;(П)</w:t>
            </w:r>
          </w:p>
          <w:p w:rsidR="00994FEA" w:rsidRPr="002E310A" w:rsidRDefault="00994FEA"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слушать и понимать речь других;(</w:t>
            </w:r>
            <w:proofErr w:type="gramStart"/>
            <w:r w:rsidRPr="002E310A">
              <w:rPr>
                <w:rFonts w:ascii="Times New Roman" w:hAnsi="Times New Roman" w:cs="Times New Roman"/>
                <w:sz w:val="24"/>
                <w:szCs w:val="24"/>
              </w:rPr>
              <w:t>К)выдвигать</w:t>
            </w:r>
            <w:proofErr w:type="gramEnd"/>
            <w:r w:rsidRPr="002E310A">
              <w:rPr>
                <w:rFonts w:ascii="Times New Roman" w:hAnsi="Times New Roman" w:cs="Times New Roman"/>
                <w:sz w:val="24"/>
                <w:szCs w:val="24"/>
              </w:rPr>
              <w:t xml:space="preserve"> предположения на основе имеющихся знаний и обосновывать их;(Р)</w:t>
            </w:r>
          </w:p>
          <w:p w:rsidR="00994FEA" w:rsidRPr="002E310A" w:rsidRDefault="00994FEA" w:rsidP="002E310A">
            <w:pPr>
              <w:suppressLineNumbers/>
              <w:suppressAutoHyphens/>
              <w:spacing w:after="0" w:line="240" w:lineRule="auto"/>
              <w:rPr>
                <w:rFonts w:ascii="Times New Roman" w:hAnsi="Times New Roman" w:cs="Times New Roman"/>
                <w:sz w:val="24"/>
                <w:szCs w:val="24"/>
              </w:rPr>
            </w:pPr>
          </w:p>
        </w:tc>
      </w:tr>
      <w:tr w:rsidR="00BD5933" w:rsidRPr="002E310A" w:rsidTr="005D45E9">
        <w:trPr>
          <w:trHeight w:val="2258"/>
          <w:jc w:val="center"/>
        </w:trPr>
        <w:tc>
          <w:tcPr>
            <w:tcW w:w="2159" w:type="dxa"/>
            <w:tcBorders>
              <w:bottom w:val="single" w:sz="4" w:space="0" w:color="auto"/>
            </w:tcBorders>
            <w:tcMar>
              <w:left w:w="54" w:type="dxa"/>
              <w:right w:w="54" w:type="dxa"/>
            </w:tcMar>
          </w:tcPr>
          <w:p w:rsidR="00BD5933" w:rsidRPr="002E310A" w:rsidRDefault="005D45E9" w:rsidP="002E310A">
            <w:pPr>
              <w:spacing w:after="0" w:line="240" w:lineRule="auto"/>
              <w:rPr>
                <w:rFonts w:ascii="Times New Roman" w:hAnsi="Times New Roman" w:cs="Times New Roman"/>
                <w:sz w:val="24"/>
                <w:szCs w:val="24"/>
              </w:rPr>
            </w:pPr>
            <w:r w:rsidRPr="002E310A">
              <w:rPr>
                <w:rFonts w:ascii="Times New Roman" w:hAnsi="Times New Roman" w:cs="Times New Roman"/>
                <w:b/>
                <w:sz w:val="24"/>
                <w:szCs w:val="24"/>
              </w:rPr>
              <w:t xml:space="preserve">Определение темы урока. Постановка </w:t>
            </w:r>
            <w:proofErr w:type="gramStart"/>
            <w:r w:rsidRPr="002E310A">
              <w:rPr>
                <w:rFonts w:ascii="Times New Roman" w:hAnsi="Times New Roman" w:cs="Times New Roman"/>
                <w:b/>
                <w:sz w:val="24"/>
                <w:szCs w:val="24"/>
              </w:rPr>
              <w:t>учебных  задач</w:t>
            </w:r>
            <w:proofErr w:type="gramEnd"/>
          </w:p>
          <w:p w:rsidR="00BD5933" w:rsidRPr="002E310A" w:rsidRDefault="00BD5933" w:rsidP="002E310A">
            <w:pPr>
              <w:spacing w:after="0" w:line="240" w:lineRule="auto"/>
              <w:rPr>
                <w:rFonts w:ascii="Times New Roman" w:hAnsi="Times New Roman" w:cs="Times New Roman"/>
                <w:sz w:val="24"/>
                <w:szCs w:val="24"/>
              </w:rPr>
            </w:pPr>
          </w:p>
          <w:p w:rsidR="00BD5933" w:rsidRPr="002E310A" w:rsidRDefault="00BD5933" w:rsidP="002E310A">
            <w:pPr>
              <w:spacing w:after="0" w:line="240" w:lineRule="auto"/>
              <w:rPr>
                <w:rFonts w:ascii="Times New Roman" w:hAnsi="Times New Roman" w:cs="Times New Roman"/>
                <w:sz w:val="24"/>
                <w:szCs w:val="24"/>
              </w:rPr>
            </w:pPr>
          </w:p>
          <w:p w:rsidR="00BD5933" w:rsidRPr="002E310A" w:rsidRDefault="00BD5933" w:rsidP="002E310A">
            <w:pPr>
              <w:spacing w:after="0" w:line="240" w:lineRule="auto"/>
              <w:rPr>
                <w:rFonts w:ascii="Times New Roman" w:hAnsi="Times New Roman" w:cs="Times New Roman"/>
                <w:sz w:val="24"/>
                <w:szCs w:val="24"/>
              </w:rPr>
            </w:pPr>
          </w:p>
          <w:p w:rsidR="00BD5933" w:rsidRPr="002E310A" w:rsidRDefault="00BD5933" w:rsidP="002E310A">
            <w:pPr>
              <w:spacing w:after="0" w:line="240" w:lineRule="auto"/>
              <w:rPr>
                <w:rFonts w:ascii="Times New Roman" w:hAnsi="Times New Roman" w:cs="Times New Roman"/>
                <w:sz w:val="24"/>
                <w:szCs w:val="24"/>
              </w:rPr>
            </w:pPr>
          </w:p>
          <w:p w:rsidR="00BD5933" w:rsidRPr="002E310A" w:rsidRDefault="00BD5933" w:rsidP="002E310A">
            <w:pPr>
              <w:spacing w:after="0" w:line="240" w:lineRule="auto"/>
              <w:rPr>
                <w:rFonts w:ascii="Times New Roman" w:hAnsi="Times New Roman" w:cs="Times New Roman"/>
                <w:sz w:val="24"/>
                <w:szCs w:val="24"/>
              </w:rPr>
            </w:pPr>
          </w:p>
          <w:p w:rsidR="00BD5933" w:rsidRPr="002E310A" w:rsidRDefault="00BD5933" w:rsidP="002E310A">
            <w:pPr>
              <w:spacing w:after="0" w:line="240" w:lineRule="auto"/>
              <w:rPr>
                <w:rFonts w:ascii="Times New Roman" w:hAnsi="Times New Roman" w:cs="Times New Roman"/>
                <w:sz w:val="24"/>
                <w:szCs w:val="24"/>
              </w:rPr>
            </w:pPr>
          </w:p>
          <w:p w:rsidR="00BD5933" w:rsidRPr="002E310A" w:rsidRDefault="00BD5933" w:rsidP="002E310A">
            <w:pPr>
              <w:spacing w:after="0" w:line="240" w:lineRule="auto"/>
              <w:rPr>
                <w:rFonts w:ascii="Times New Roman" w:hAnsi="Times New Roman" w:cs="Times New Roman"/>
                <w:sz w:val="24"/>
                <w:szCs w:val="24"/>
              </w:rPr>
            </w:pPr>
          </w:p>
          <w:p w:rsidR="00BD5933" w:rsidRPr="002E310A" w:rsidRDefault="00BD5933" w:rsidP="002E310A">
            <w:pPr>
              <w:spacing w:after="0" w:line="240" w:lineRule="auto"/>
              <w:rPr>
                <w:rFonts w:ascii="Times New Roman" w:hAnsi="Times New Roman" w:cs="Times New Roman"/>
                <w:sz w:val="24"/>
                <w:szCs w:val="24"/>
              </w:rPr>
            </w:pPr>
          </w:p>
          <w:p w:rsidR="00BD5933" w:rsidRPr="002E310A" w:rsidRDefault="00BD5933" w:rsidP="002E310A">
            <w:pPr>
              <w:spacing w:after="0" w:line="240" w:lineRule="auto"/>
              <w:rPr>
                <w:rFonts w:ascii="Times New Roman" w:hAnsi="Times New Roman" w:cs="Times New Roman"/>
                <w:sz w:val="24"/>
                <w:szCs w:val="24"/>
              </w:rPr>
            </w:pPr>
          </w:p>
        </w:tc>
        <w:tc>
          <w:tcPr>
            <w:tcW w:w="5682" w:type="dxa"/>
            <w:gridSpan w:val="2"/>
            <w:tcBorders>
              <w:bottom w:val="single" w:sz="4" w:space="0" w:color="auto"/>
            </w:tcBorders>
            <w:tcMar>
              <w:left w:w="54" w:type="dxa"/>
              <w:right w:w="54" w:type="dxa"/>
            </w:tcMar>
          </w:tcPr>
          <w:p w:rsidR="005D45E9" w:rsidRPr="002E310A" w:rsidRDefault="005D45E9" w:rsidP="002E310A">
            <w:pPr>
              <w:spacing w:after="0" w:line="240" w:lineRule="auto"/>
              <w:ind w:left="226"/>
              <w:rPr>
                <w:rFonts w:ascii="Times New Roman" w:hAnsi="Times New Roman" w:cs="Times New Roman"/>
                <w:b/>
                <w:sz w:val="24"/>
                <w:szCs w:val="24"/>
              </w:rPr>
            </w:pPr>
            <w:proofErr w:type="spellStart"/>
            <w:r w:rsidRPr="002E310A">
              <w:rPr>
                <w:rFonts w:ascii="Times New Roman" w:hAnsi="Times New Roman" w:cs="Times New Roman"/>
                <w:b/>
                <w:sz w:val="24"/>
                <w:szCs w:val="24"/>
              </w:rPr>
              <w:t>Инсценирование</w:t>
            </w:r>
            <w:proofErr w:type="spellEnd"/>
          </w:p>
          <w:p w:rsidR="00947581" w:rsidRDefault="00947581" w:rsidP="00947581">
            <w:pPr>
              <w:pStyle w:val="c1"/>
              <w:shd w:val="clear" w:color="auto" w:fill="FFFFFF"/>
              <w:spacing w:before="0" w:beforeAutospacing="0" w:after="0" w:afterAutospacing="0"/>
              <w:jc w:val="both"/>
              <w:rPr>
                <w:rFonts w:ascii="Calibri" w:hAnsi="Calibri" w:cs="Calibri"/>
                <w:color w:val="000000"/>
                <w:sz w:val="22"/>
                <w:szCs w:val="22"/>
              </w:rPr>
            </w:pPr>
            <w:r>
              <w:rPr>
                <w:rStyle w:val="c2"/>
                <w:i/>
                <w:iCs/>
                <w:color w:val="000000"/>
              </w:rPr>
              <w:t>«Учитель: - </w:t>
            </w:r>
            <w:r>
              <w:rPr>
                <w:rStyle w:val="c0"/>
                <w:color w:val="000000"/>
              </w:rPr>
              <w:t>Плохо, Иванов, ты ничего не знаешь.</w:t>
            </w:r>
          </w:p>
          <w:p w:rsidR="00947581" w:rsidRDefault="00947581" w:rsidP="00947581">
            <w:pPr>
              <w:pStyle w:val="c1"/>
              <w:shd w:val="clear" w:color="auto" w:fill="FFFFFF"/>
              <w:spacing w:before="0" w:beforeAutospacing="0" w:after="0" w:afterAutospacing="0"/>
              <w:jc w:val="both"/>
              <w:rPr>
                <w:rFonts w:ascii="Calibri" w:hAnsi="Calibri" w:cs="Calibri"/>
                <w:color w:val="000000"/>
                <w:sz w:val="22"/>
                <w:szCs w:val="22"/>
              </w:rPr>
            </w:pPr>
            <w:r>
              <w:rPr>
                <w:rStyle w:val="c2"/>
                <w:i/>
                <w:iCs/>
                <w:color w:val="000000"/>
              </w:rPr>
              <w:t>Ученик:</w:t>
            </w:r>
            <w:r>
              <w:rPr>
                <w:rStyle w:val="c0"/>
                <w:color w:val="000000"/>
              </w:rPr>
              <w:t> (сконфуженно). - Я учил…</w:t>
            </w:r>
          </w:p>
          <w:p w:rsidR="00947581" w:rsidRDefault="00947581" w:rsidP="00947581">
            <w:pPr>
              <w:pStyle w:val="c1"/>
              <w:shd w:val="clear" w:color="auto" w:fill="FFFFFF"/>
              <w:spacing w:before="0" w:beforeAutospacing="0" w:after="0" w:afterAutospacing="0"/>
              <w:jc w:val="both"/>
              <w:rPr>
                <w:rFonts w:ascii="Calibri" w:hAnsi="Calibri" w:cs="Calibri"/>
                <w:color w:val="000000"/>
                <w:sz w:val="22"/>
                <w:szCs w:val="22"/>
              </w:rPr>
            </w:pPr>
            <w:r>
              <w:rPr>
                <w:rStyle w:val="c2"/>
                <w:i/>
                <w:iCs/>
                <w:color w:val="000000"/>
              </w:rPr>
              <w:t>Учитель:</w:t>
            </w:r>
            <w:r>
              <w:rPr>
                <w:rStyle w:val="c0"/>
                <w:color w:val="000000"/>
              </w:rPr>
              <w:t> (назидательно). - А надо было не учить, а выучить.»</w:t>
            </w:r>
          </w:p>
          <w:p w:rsidR="00947581" w:rsidRDefault="00947581" w:rsidP="00947581">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rPr>
              <w:t>-О чем этот диалог?</w:t>
            </w:r>
          </w:p>
          <w:p w:rsidR="005D45E9" w:rsidRPr="005D45E9" w:rsidRDefault="005D45E9" w:rsidP="002E310A">
            <w:pPr>
              <w:spacing w:after="0" w:line="240" w:lineRule="auto"/>
              <w:ind w:left="226"/>
              <w:rPr>
                <w:rFonts w:ascii="Times New Roman" w:hAnsi="Times New Roman" w:cs="Times New Roman"/>
                <w:sz w:val="24"/>
                <w:szCs w:val="24"/>
              </w:rPr>
            </w:pPr>
            <w:r w:rsidRPr="002E310A">
              <w:rPr>
                <w:rFonts w:ascii="Times New Roman" w:hAnsi="Times New Roman" w:cs="Times New Roman"/>
                <w:sz w:val="24"/>
                <w:szCs w:val="24"/>
              </w:rPr>
              <w:t xml:space="preserve">- </w:t>
            </w:r>
            <w:r w:rsidRPr="005D45E9">
              <w:rPr>
                <w:rFonts w:ascii="Times New Roman" w:hAnsi="Times New Roman" w:cs="Times New Roman"/>
                <w:sz w:val="24"/>
                <w:szCs w:val="24"/>
              </w:rPr>
              <w:t>Сформулируйте тему нашего урока.</w:t>
            </w:r>
          </w:p>
          <w:p w:rsidR="00BD5933" w:rsidRPr="002E310A" w:rsidRDefault="005D45E9" w:rsidP="00947581">
            <w:pPr>
              <w:spacing w:after="0" w:line="240" w:lineRule="auto"/>
              <w:ind w:left="226"/>
              <w:rPr>
                <w:rFonts w:ascii="Times New Roman" w:hAnsi="Times New Roman" w:cs="Times New Roman"/>
                <w:sz w:val="24"/>
                <w:szCs w:val="24"/>
              </w:rPr>
            </w:pPr>
            <w:r w:rsidRPr="002E310A">
              <w:rPr>
                <w:rFonts w:ascii="Times New Roman" w:hAnsi="Times New Roman" w:cs="Times New Roman"/>
                <w:sz w:val="24"/>
                <w:szCs w:val="24"/>
              </w:rPr>
              <w:t xml:space="preserve">- </w:t>
            </w:r>
            <w:r w:rsidRPr="005D45E9">
              <w:rPr>
                <w:rFonts w:ascii="Times New Roman" w:hAnsi="Times New Roman" w:cs="Times New Roman"/>
                <w:sz w:val="24"/>
                <w:szCs w:val="24"/>
              </w:rPr>
              <w:t>Исходя</w:t>
            </w:r>
            <w:r w:rsidR="00A92952">
              <w:rPr>
                <w:rFonts w:ascii="Times New Roman" w:hAnsi="Times New Roman" w:cs="Times New Roman"/>
                <w:sz w:val="24"/>
                <w:szCs w:val="24"/>
              </w:rPr>
              <w:t xml:space="preserve"> из темы определите задачи</w:t>
            </w:r>
            <w:r w:rsidRPr="002E310A">
              <w:rPr>
                <w:rFonts w:ascii="Times New Roman" w:hAnsi="Times New Roman" w:cs="Times New Roman"/>
                <w:sz w:val="24"/>
                <w:szCs w:val="24"/>
              </w:rPr>
              <w:t xml:space="preserve"> урока.</w:t>
            </w:r>
          </w:p>
        </w:tc>
        <w:tc>
          <w:tcPr>
            <w:tcW w:w="3140" w:type="dxa"/>
            <w:gridSpan w:val="2"/>
            <w:shd w:val="clear" w:color="000000" w:fill="FFFFFF"/>
            <w:tcMar>
              <w:left w:w="54" w:type="dxa"/>
              <w:right w:w="54" w:type="dxa"/>
            </w:tcMar>
          </w:tcPr>
          <w:p w:rsidR="00BD5933" w:rsidRPr="002E310A" w:rsidRDefault="00A60280" w:rsidP="002E310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Учащиеся определяют тему урока, </w:t>
            </w:r>
            <w:r w:rsidR="005D45E9" w:rsidRPr="002E310A">
              <w:rPr>
                <w:rFonts w:ascii="Times New Roman" w:eastAsia="Times New Roman" w:hAnsi="Times New Roman" w:cs="Times New Roman"/>
                <w:color w:val="000000"/>
                <w:sz w:val="24"/>
                <w:szCs w:val="24"/>
              </w:rPr>
              <w:t>ставят учебные задачи</w:t>
            </w:r>
          </w:p>
          <w:p w:rsidR="00BD5933" w:rsidRPr="002E310A" w:rsidRDefault="00BD5933" w:rsidP="002E310A">
            <w:pPr>
              <w:spacing w:after="0" w:line="240" w:lineRule="auto"/>
              <w:rPr>
                <w:rFonts w:ascii="Times New Roman" w:eastAsia="Times New Roman" w:hAnsi="Times New Roman" w:cs="Times New Roman"/>
                <w:color w:val="000000"/>
                <w:sz w:val="24"/>
                <w:szCs w:val="24"/>
              </w:rPr>
            </w:pPr>
          </w:p>
          <w:p w:rsidR="00BD5933" w:rsidRPr="002E310A" w:rsidRDefault="00BD5933" w:rsidP="002E310A">
            <w:pPr>
              <w:shd w:val="clear" w:color="auto" w:fill="FFFFFF"/>
              <w:spacing w:after="0" w:line="240" w:lineRule="auto"/>
              <w:rPr>
                <w:rFonts w:ascii="Times New Roman" w:eastAsia="Times New Roman" w:hAnsi="Times New Roman" w:cs="Times New Roman"/>
                <w:color w:val="000000"/>
                <w:sz w:val="24"/>
                <w:szCs w:val="24"/>
              </w:rPr>
            </w:pPr>
          </w:p>
          <w:p w:rsidR="00BD5933" w:rsidRPr="002E310A" w:rsidRDefault="00BD5933" w:rsidP="002E310A">
            <w:pPr>
              <w:shd w:val="clear" w:color="auto" w:fill="FFFFFF"/>
              <w:spacing w:after="0" w:line="240" w:lineRule="auto"/>
              <w:rPr>
                <w:rFonts w:ascii="Times New Roman" w:eastAsia="Times New Roman" w:hAnsi="Times New Roman" w:cs="Times New Roman"/>
                <w:color w:val="000000"/>
                <w:sz w:val="24"/>
                <w:szCs w:val="24"/>
              </w:rPr>
            </w:pPr>
          </w:p>
          <w:p w:rsidR="00BD5933" w:rsidRPr="002E310A" w:rsidRDefault="00BD5933" w:rsidP="002E310A">
            <w:pPr>
              <w:shd w:val="clear" w:color="auto" w:fill="FFFFFF"/>
              <w:spacing w:after="0" w:line="240" w:lineRule="auto"/>
              <w:rPr>
                <w:rFonts w:ascii="Times New Roman" w:eastAsia="Times New Roman" w:hAnsi="Times New Roman" w:cs="Times New Roman"/>
                <w:color w:val="000000"/>
                <w:sz w:val="24"/>
                <w:szCs w:val="24"/>
              </w:rPr>
            </w:pPr>
          </w:p>
          <w:p w:rsidR="00BD5933" w:rsidRPr="002E310A" w:rsidRDefault="00BD5933" w:rsidP="002E310A">
            <w:pPr>
              <w:shd w:val="clear" w:color="auto" w:fill="FFFFFF"/>
              <w:spacing w:after="0" w:line="240" w:lineRule="auto"/>
              <w:rPr>
                <w:rFonts w:ascii="Times New Roman" w:eastAsia="Times New Roman" w:hAnsi="Times New Roman" w:cs="Times New Roman"/>
                <w:color w:val="000000"/>
                <w:sz w:val="24"/>
                <w:szCs w:val="24"/>
              </w:rPr>
            </w:pPr>
          </w:p>
          <w:p w:rsidR="00BD5933" w:rsidRPr="002E310A" w:rsidRDefault="00BD5933" w:rsidP="002E310A">
            <w:pPr>
              <w:shd w:val="clear" w:color="auto" w:fill="FFFFFF"/>
              <w:spacing w:after="0" w:line="240" w:lineRule="auto"/>
              <w:rPr>
                <w:rFonts w:ascii="Times New Roman" w:eastAsia="Times New Roman" w:hAnsi="Times New Roman" w:cs="Times New Roman"/>
                <w:color w:val="000000"/>
                <w:sz w:val="24"/>
                <w:szCs w:val="24"/>
              </w:rPr>
            </w:pPr>
          </w:p>
          <w:p w:rsidR="00BD5933" w:rsidRPr="002E310A" w:rsidRDefault="00BD5933" w:rsidP="002E310A">
            <w:pPr>
              <w:shd w:val="clear" w:color="auto" w:fill="FFFFFF"/>
              <w:spacing w:after="0" w:line="240" w:lineRule="auto"/>
              <w:rPr>
                <w:rFonts w:ascii="Times New Roman" w:eastAsia="Times New Roman" w:hAnsi="Times New Roman" w:cs="Times New Roman"/>
                <w:color w:val="000000"/>
                <w:sz w:val="24"/>
                <w:szCs w:val="24"/>
              </w:rPr>
            </w:pPr>
          </w:p>
          <w:p w:rsidR="00BD5933" w:rsidRPr="002E310A" w:rsidRDefault="00BD5933" w:rsidP="002E310A">
            <w:pPr>
              <w:shd w:val="clear" w:color="auto" w:fill="FFFFFF"/>
              <w:spacing w:after="0" w:line="240" w:lineRule="auto"/>
              <w:rPr>
                <w:rFonts w:ascii="Times New Roman" w:eastAsia="Times New Roman" w:hAnsi="Times New Roman" w:cs="Times New Roman"/>
                <w:color w:val="000000"/>
                <w:sz w:val="24"/>
                <w:szCs w:val="24"/>
              </w:rPr>
            </w:pPr>
          </w:p>
          <w:p w:rsidR="00BD5933" w:rsidRPr="002E310A" w:rsidRDefault="00BD5933" w:rsidP="002E310A">
            <w:pPr>
              <w:shd w:val="clear" w:color="auto" w:fill="FFFFFF"/>
              <w:spacing w:after="0" w:line="240" w:lineRule="auto"/>
              <w:rPr>
                <w:rFonts w:ascii="Times New Roman" w:eastAsia="Times New Roman" w:hAnsi="Times New Roman" w:cs="Times New Roman"/>
                <w:color w:val="000000"/>
                <w:sz w:val="24"/>
                <w:szCs w:val="24"/>
              </w:rPr>
            </w:pPr>
          </w:p>
        </w:tc>
        <w:tc>
          <w:tcPr>
            <w:tcW w:w="1954" w:type="dxa"/>
            <w:shd w:val="clear" w:color="000000" w:fill="FFFFFF"/>
          </w:tcPr>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Умение </w:t>
            </w:r>
          </w:p>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определять и </w:t>
            </w:r>
          </w:p>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формулировать </w:t>
            </w:r>
          </w:p>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цель </w:t>
            </w:r>
          </w:p>
          <w:p w:rsidR="00BD5933" w:rsidRPr="002E310A" w:rsidRDefault="00BD5933" w:rsidP="002E310A">
            <w:pPr>
              <w:suppressLineNumbers/>
              <w:suppressAutoHyphens/>
              <w:spacing w:after="0" w:line="240" w:lineRule="auto"/>
              <w:rPr>
                <w:rFonts w:ascii="Times New Roman" w:eastAsia="Times New Roman" w:hAnsi="Times New Roman" w:cs="Times New Roman"/>
                <w:sz w:val="24"/>
                <w:szCs w:val="24"/>
              </w:rPr>
            </w:pPr>
            <w:r w:rsidRPr="002E310A">
              <w:rPr>
                <w:rFonts w:ascii="Times New Roman" w:hAnsi="Times New Roman" w:cs="Times New Roman"/>
                <w:sz w:val="24"/>
                <w:szCs w:val="24"/>
              </w:rPr>
              <w:t>деятельности (Р)</w:t>
            </w:r>
          </w:p>
        </w:tc>
        <w:tc>
          <w:tcPr>
            <w:tcW w:w="3404" w:type="dxa"/>
            <w:shd w:val="clear" w:color="000000" w:fill="FFFFFF"/>
          </w:tcPr>
          <w:p w:rsidR="00BD5933" w:rsidRPr="002E310A" w:rsidRDefault="00BD5933" w:rsidP="002E310A">
            <w:pPr>
              <w:suppressLineNumbers/>
              <w:suppressAutoHyphens/>
              <w:spacing w:after="0" w:line="240" w:lineRule="auto"/>
              <w:rPr>
                <w:rFonts w:ascii="Times New Roman" w:eastAsia="Times New Roman" w:hAnsi="Times New Roman" w:cs="Times New Roman"/>
                <w:sz w:val="24"/>
                <w:szCs w:val="24"/>
              </w:rPr>
            </w:pPr>
            <w:r w:rsidRPr="002E310A">
              <w:rPr>
                <w:rFonts w:ascii="Times New Roman" w:eastAsia="Times New Roman" w:hAnsi="Times New Roman" w:cs="Times New Roman"/>
                <w:sz w:val="24"/>
                <w:szCs w:val="24"/>
              </w:rPr>
              <w:t xml:space="preserve">понимать выделенные учителем ориентиры действия в учебном </w:t>
            </w:r>
            <w:proofErr w:type="gramStart"/>
            <w:r w:rsidRPr="002E310A">
              <w:rPr>
                <w:rFonts w:ascii="Times New Roman" w:eastAsia="Times New Roman" w:hAnsi="Times New Roman" w:cs="Times New Roman"/>
                <w:sz w:val="24"/>
                <w:szCs w:val="24"/>
              </w:rPr>
              <w:t>материале.(</w:t>
            </w:r>
            <w:proofErr w:type="gramEnd"/>
            <w:r w:rsidRPr="002E310A">
              <w:rPr>
                <w:rFonts w:ascii="Times New Roman" w:eastAsia="Times New Roman" w:hAnsi="Times New Roman" w:cs="Times New Roman"/>
                <w:sz w:val="24"/>
                <w:szCs w:val="24"/>
              </w:rPr>
              <w:t>Р)</w:t>
            </w:r>
          </w:p>
          <w:p w:rsidR="00BD5933" w:rsidRPr="002E310A" w:rsidRDefault="00BD5933" w:rsidP="002E310A">
            <w:pPr>
              <w:suppressLineNumbers/>
              <w:suppressAutoHyphens/>
              <w:spacing w:after="0" w:line="240" w:lineRule="auto"/>
              <w:rPr>
                <w:rFonts w:ascii="Times New Roman" w:eastAsia="Times New Roman" w:hAnsi="Times New Roman" w:cs="Times New Roman"/>
                <w:sz w:val="24"/>
                <w:szCs w:val="24"/>
              </w:rPr>
            </w:pPr>
          </w:p>
          <w:p w:rsidR="00BD5933" w:rsidRPr="002E310A" w:rsidRDefault="00BD5933" w:rsidP="002E310A">
            <w:pPr>
              <w:suppressLineNumbers/>
              <w:suppressAutoHyphens/>
              <w:spacing w:after="0" w:line="240" w:lineRule="auto"/>
              <w:rPr>
                <w:rFonts w:ascii="Times New Roman" w:eastAsia="Times New Roman" w:hAnsi="Times New Roman" w:cs="Times New Roman"/>
                <w:sz w:val="24"/>
                <w:szCs w:val="24"/>
              </w:rPr>
            </w:pPr>
            <w:r w:rsidRPr="002E310A">
              <w:rPr>
                <w:rFonts w:ascii="Times New Roman" w:eastAsia="Times New Roman" w:hAnsi="Times New Roman" w:cs="Times New Roman"/>
                <w:sz w:val="24"/>
                <w:szCs w:val="24"/>
              </w:rPr>
              <w:t xml:space="preserve">понимать заданный вопрос, в соответствии с ним строить ответ в устной </w:t>
            </w:r>
            <w:proofErr w:type="gramStart"/>
            <w:r w:rsidRPr="002E310A">
              <w:rPr>
                <w:rFonts w:ascii="Times New Roman" w:eastAsia="Times New Roman" w:hAnsi="Times New Roman" w:cs="Times New Roman"/>
                <w:sz w:val="24"/>
                <w:szCs w:val="24"/>
              </w:rPr>
              <w:t>форме.(</w:t>
            </w:r>
            <w:proofErr w:type="gramEnd"/>
            <w:r w:rsidRPr="002E310A">
              <w:rPr>
                <w:rFonts w:ascii="Times New Roman" w:eastAsia="Times New Roman" w:hAnsi="Times New Roman" w:cs="Times New Roman"/>
                <w:sz w:val="24"/>
                <w:szCs w:val="24"/>
              </w:rPr>
              <w:t>П)</w:t>
            </w:r>
          </w:p>
          <w:p w:rsidR="00BD5933" w:rsidRPr="002E310A" w:rsidRDefault="00BD5933" w:rsidP="002E310A">
            <w:pPr>
              <w:suppressLineNumbers/>
              <w:suppressAutoHyphens/>
              <w:spacing w:after="0" w:line="240" w:lineRule="auto"/>
              <w:rPr>
                <w:rFonts w:ascii="Times New Roman" w:eastAsia="Times New Roman" w:hAnsi="Times New Roman" w:cs="Times New Roman"/>
                <w:sz w:val="24"/>
                <w:szCs w:val="24"/>
              </w:rPr>
            </w:pPr>
          </w:p>
          <w:p w:rsidR="00BD5933" w:rsidRPr="002E310A" w:rsidRDefault="002E310A" w:rsidP="002E310A">
            <w:pPr>
              <w:suppressLineNumber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00BD5933" w:rsidRPr="002E310A">
              <w:rPr>
                <w:rFonts w:ascii="Times New Roman" w:eastAsia="Times New Roman" w:hAnsi="Times New Roman" w:cs="Times New Roman"/>
                <w:sz w:val="24"/>
                <w:szCs w:val="24"/>
              </w:rPr>
              <w:t>ормулировать собственное мнение и позицию.(К)</w:t>
            </w:r>
          </w:p>
        </w:tc>
      </w:tr>
      <w:tr w:rsidR="00BD5933" w:rsidRPr="002E310A" w:rsidTr="007657F6">
        <w:trPr>
          <w:trHeight w:val="5806"/>
          <w:jc w:val="center"/>
        </w:trPr>
        <w:tc>
          <w:tcPr>
            <w:tcW w:w="2159" w:type="dxa"/>
            <w:tcBorders>
              <w:top w:val="single" w:sz="4" w:space="0" w:color="auto"/>
              <w:bottom w:val="single" w:sz="4" w:space="0" w:color="auto"/>
            </w:tcBorders>
            <w:tcMar>
              <w:left w:w="54" w:type="dxa"/>
              <w:right w:w="54" w:type="dxa"/>
            </w:tcMar>
          </w:tcPr>
          <w:p w:rsidR="00BD5933" w:rsidRPr="002E310A" w:rsidRDefault="00BD5933"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lastRenderedPageBreak/>
              <w:t xml:space="preserve"> </w:t>
            </w:r>
            <w:r w:rsidR="005D45E9" w:rsidRPr="002E310A">
              <w:rPr>
                <w:rFonts w:ascii="Times New Roman" w:hAnsi="Times New Roman" w:cs="Times New Roman"/>
                <w:b/>
                <w:sz w:val="24"/>
                <w:szCs w:val="24"/>
              </w:rPr>
              <w:t>О</w:t>
            </w:r>
            <w:r w:rsidRPr="002E310A">
              <w:rPr>
                <w:rFonts w:ascii="Times New Roman" w:hAnsi="Times New Roman" w:cs="Times New Roman"/>
                <w:b/>
                <w:sz w:val="24"/>
                <w:szCs w:val="24"/>
              </w:rPr>
              <w:t>ткрытие новых знаний.</w:t>
            </w:r>
            <w:r w:rsidR="005D45E9" w:rsidRPr="002E310A">
              <w:rPr>
                <w:rFonts w:ascii="Times New Roman" w:hAnsi="Times New Roman" w:cs="Times New Roman"/>
                <w:b/>
                <w:sz w:val="24"/>
                <w:szCs w:val="24"/>
              </w:rPr>
              <w:t xml:space="preserve"> </w:t>
            </w:r>
            <w:proofErr w:type="gramStart"/>
            <w:r w:rsidR="005D45E9" w:rsidRPr="002E310A">
              <w:rPr>
                <w:rFonts w:ascii="Times New Roman" w:hAnsi="Times New Roman" w:cs="Times New Roman"/>
                <w:b/>
                <w:sz w:val="24"/>
                <w:szCs w:val="24"/>
              </w:rPr>
              <w:t>Работа  с</w:t>
            </w:r>
            <w:proofErr w:type="gramEnd"/>
            <w:r w:rsidR="005D45E9" w:rsidRPr="002E310A">
              <w:rPr>
                <w:rFonts w:ascii="Times New Roman" w:hAnsi="Times New Roman" w:cs="Times New Roman"/>
                <w:b/>
                <w:sz w:val="24"/>
                <w:szCs w:val="24"/>
              </w:rPr>
              <w:t xml:space="preserve"> учебником</w:t>
            </w:r>
          </w:p>
          <w:p w:rsidR="00BD5933" w:rsidRPr="002E310A" w:rsidRDefault="00BD5933" w:rsidP="002E310A">
            <w:pPr>
              <w:spacing w:after="0" w:line="240" w:lineRule="auto"/>
              <w:rPr>
                <w:rFonts w:ascii="Times New Roman" w:hAnsi="Times New Roman" w:cs="Times New Roman"/>
                <w:b/>
                <w:sz w:val="24"/>
                <w:szCs w:val="24"/>
              </w:rPr>
            </w:pPr>
          </w:p>
        </w:tc>
        <w:tc>
          <w:tcPr>
            <w:tcW w:w="5676" w:type="dxa"/>
            <w:tcBorders>
              <w:top w:val="single" w:sz="4" w:space="0" w:color="auto"/>
              <w:bottom w:val="single" w:sz="4" w:space="0" w:color="auto"/>
            </w:tcBorders>
            <w:tcMar>
              <w:left w:w="54" w:type="dxa"/>
              <w:right w:w="54" w:type="dxa"/>
            </w:tcMar>
          </w:tcPr>
          <w:p w:rsidR="005D45E9" w:rsidRPr="002E310A" w:rsidRDefault="005D45E9" w:rsidP="002E310A">
            <w:pPr>
              <w:spacing w:after="0" w:line="240" w:lineRule="auto"/>
              <w:ind w:left="226"/>
              <w:rPr>
                <w:rFonts w:ascii="Times New Roman" w:hAnsi="Times New Roman" w:cs="Times New Roman"/>
                <w:sz w:val="24"/>
                <w:szCs w:val="24"/>
              </w:rPr>
            </w:pPr>
            <w:r w:rsidRPr="002E310A">
              <w:rPr>
                <w:rFonts w:ascii="Times New Roman" w:hAnsi="Times New Roman" w:cs="Times New Roman"/>
                <w:sz w:val="24"/>
                <w:szCs w:val="24"/>
              </w:rPr>
              <w:t xml:space="preserve">- Отлично, билеты мы приобрели. На них написаны названия станций, которые нам предстоит проехать. После каждой станции вы должны будете поставить себе ту оценку, которую заслужили, в конце путешествия подведем итог. </w:t>
            </w:r>
          </w:p>
          <w:p w:rsidR="005D45E9" w:rsidRPr="002E310A" w:rsidRDefault="005D45E9" w:rsidP="002E310A">
            <w:pPr>
              <w:tabs>
                <w:tab w:val="num" w:pos="720"/>
              </w:tabs>
              <w:spacing w:after="0" w:line="240" w:lineRule="auto"/>
              <w:ind w:left="226"/>
              <w:rPr>
                <w:rFonts w:ascii="Times New Roman" w:hAnsi="Times New Roman" w:cs="Times New Roman"/>
                <w:sz w:val="24"/>
                <w:szCs w:val="24"/>
              </w:rPr>
            </w:pPr>
            <w:r w:rsidRPr="002E310A">
              <w:rPr>
                <w:rFonts w:ascii="Times New Roman" w:hAnsi="Times New Roman" w:cs="Times New Roman"/>
                <w:sz w:val="24"/>
                <w:szCs w:val="24"/>
              </w:rPr>
              <w:t xml:space="preserve">- Занимаем места в вагонах и отправляемся в путь (звучит </w:t>
            </w:r>
            <w:proofErr w:type="gramStart"/>
            <w:r w:rsidRPr="002E310A">
              <w:rPr>
                <w:rFonts w:ascii="Times New Roman" w:hAnsi="Times New Roman" w:cs="Times New Roman"/>
                <w:sz w:val="24"/>
                <w:szCs w:val="24"/>
              </w:rPr>
              <w:t>музыка )</w:t>
            </w:r>
            <w:proofErr w:type="gramEnd"/>
            <w:r w:rsidRPr="002E310A">
              <w:rPr>
                <w:rFonts w:ascii="Times New Roman" w:hAnsi="Times New Roman" w:cs="Times New Roman"/>
                <w:sz w:val="24"/>
                <w:szCs w:val="24"/>
              </w:rPr>
              <w:t>.</w:t>
            </w:r>
          </w:p>
          <w:p w:rsidR="005D45E9" w:rsidRPr="002E310A" w:rsidRDefault="005D45E9" w:rsidP="002E310A">
            <w:pPr>
              <w:tabs>
                <w:tab w:val="num" w:pos="720"/>
              </w:tabs>
              <w:spacing w:after="0" w:line="240" w:lineRule="auto"/>
              <w:ind w:left="226"/>
              <w:rPr>
                <w:rFonts w:ascii="Times New Roman" w:eastAsia="Times New Roman" w:hAnsi="Times New Roman" w:cs="Times New Roman"/>
                <w:sz w:val="24"/>
                <w:szCs w:val="24"/>
              </w:rPr>
            </w:pPr>
            <w:r w:rsidRPr="005D45E9">
              <w:rPr>
                <w:rFonts w:ascii="Times New Roman" w:eastAsia="Times New Roman" w:hAnsi="Times New Roman" w:cs="Times New Roman"/>
                <w:b/>
                <w:sz w:val="24"/>
                <w:szCs w:val="24"/>
              </w:rPr>
              <w:t xml:space="preserve">1 </w:t>
            </w:r>
            <w:proofErr w:type="gramStart"/>
            <w:r w:rsidRPr="005D45E9">
              <w:rPr>
                <w:rFonts w:ascii="Times New Roman" w:eastAsia="Times New Roman" w:hAnsi="Times New Roman" w:cs="Times New Roman"/>
                <w:b/>
                <w:sz w:val="24"/>
                <w:szCs w:val="24"/>
              </w:rPr>
              <w:t>станция  «</w:t>
            </w:r>
            <w:proofErr w:type="gramEnd"/>
            <w:r w:rsidRPr="005D45E9">
              <w:rPr>
                <w:rFonts w:ascii="Times New Roman" w:eastAsia="Times New Roman" w:hAnsi="Times New Roman" w:cs="Times New Roman"/>
                <w:b/>
                <w:sz w:val="24"/>
                <w:szCs w:val="24"/>
              </w:rPr>
              <w:t xml:space="preserve"> Теоретическая».</w:t>
            </w:r>
            <w:r w:rsidRPr="005D45E9">
              <w:rPr>
                <w:rFonts w:ascii="Times New Roman" w:eastAsia="Times New Roman" w:hAnsi="Times New Roman" w:cs="Times New Roman"/>
                <w:sz w:val="24"/>
                <w:szCs w:val="24"/>
              </w:rPr>
              <w:t xml:space="preserve"> Работа в группе. </w:t>
            </w:r>
          </w:p>
          <w:p w:rsidR="00947581" w:rsidRDefault="005D45E9" w:rsidP="002E310A">
            <w:pPr>
              <w:tabs>
                <w:tab w:val="num" w:pos="720"/>
              </w:tabs>
              <w:spacing w:after="0" w:line="240" w:lineRule="auto"/>
              <w:ind w:left="226"/>
              <w:rPr>
                <w:rFonts w:ascii="Times New Roman" w:eastAsia="Times New Roman" w:hAnsi="Times New Roman" w:cs="Times New Roman"/>
                <w:sz w:val="24"/>
                <w:szCs w:val="24"/>
              </w:rPr>
            </w:pPr>
            <w:r w:rsidRPr="005D45E9">
              <w:rPr>
                <w:rFonts w:ascii="Times New Roman" w:eastAsia="Times New Roman" w:hAnsi="Times New Roman" w:cs="Times New Roman"/>
                <w:sz w:val="24"/>
                <w:szCs w:val="24"/>
              </w:rPr>
              <w:t xml:space="preserve">Исследуя материал учебника вы сможете в выступить </w:t>
            </w:r>
            <w:proofErr w:type="gramStart"/>
            <w:r w:rsidRPr="005D45E9">
              <w:rPr>
                <w:rFonts w:ascii="Times New Roman" w:eastAsia="Times New Roman" w:hAnsi="Times New Roman" w:cs="Times New Roman"/>
                <w:sz w:val="24"/>
                <w:szCs w:val="24"/>
              </w:rPr>
              <w:t>в  роли</w:t>
            </w:r>
            <w:proofErr w:type="gramEnd"/>
            <w:r w:rsidRPr="005D45E9">
              <w:rPr>
                <w:rFonts w:ascii="Times New Roman" w:eastAsia="Times New Roman" w:hAnsi="Times New Roman" w:cs="Times New Roman"/>
                <w:sz w:val="24"/>
                <w:szCs w:val="24"/>
              </w:rPr>
              <w:t xml:space="preserve"> мудрецов. Вам предстоит разрешить спор между жителями сформулировать правило </w:t>
            </w:r>
            <w:r w:rsidR="00947581">
              <w:rPr>
                <w:rFonts w:ascii="Times New Roman" w:eastAsia="Times New Roman" w:hAnsi="Times New Roman" w:cs="Times New Roman"/>
                <w:sz w:val="24"/>
                <w:szCs w:val="24"/>
              </w:rPr>
              <w:t>какие глаголы относятся к совершенному виду, какие к несовершенному. На какие вопросы отвечают.</w:t>
            </w:r>
          </w:p>
          <w:p w:rsidR="00947581" w:rsidRDefault="00947581" w:rsidP="002E310A">
            <w:pPr>
              <w:tabs>
                <w:tab w:val="num" w:pos="720"/>
              </w:tabs>
              <w:spacing w:after="0" w:line="240" w:lineRule="auto"/>
              <w:ind w:left="226"/>
              <w:rPr>
                <w:rFonts w:ascii="Times New Roman" w:eastAsia="Times New Roman" w:hAnsi="Times New Roman" w:cs="Times New Roman"/>
                <w:sz w:val="24"/>
                <w:szCs w:val="24"/>
              </w:rPr>
            </w:pPr>
          </w:p>
          <w:p w:rsidR="005D45E9" w:rsidRPr="00947581" w:rsidRDefault="005D45E9" w:rsidP="002E310A">
            <w:pPr>
              <w:tabs>
                <w:tab w:val="num" w:pos="720"/>
              </w:tabs>
              <w:spacing w:after="0" w:line="240" w:lineRule="auto"/>
              <w:ind w:left="226"/>
              <w:rPr>
                <w:rFonts w:ascii="Times New Roman" w:eastAsia="Times New Roman" w:hAnsi="Times New Roman" w:cs="Times New Roman"/>
                <w:b/>
                <w:sz w:val="24"/>
                <w:szCs w:val="24"/>
              </w:rPr>
            </w:pPr>
            <w:r w:rsidRPr="00947581">
              <w:rPr>
                <w:rFonts w:ascii="Times New Roman" w:eastAsia="Times New Roman" w:hAnsi="Times New Roman" w:cs="Times New Roman"/>
                <w:b/>
                <w:sz w:val="24"/>
                <w:szCs w:val="24"/>
              </w:rPr>
              <w:t xml:space="preserve"> Свои ответы подтвердить примерами по рисунку.</w:t>
            </w:r>
          </w:p>
          <w:p w:rsidR="00B86332" w:rsidRPr="002E310A" w:rsidRDefault="00B86332" w:rsidP="002E310A">
            <w:pPr>
              <w:spacing w:after="0" w:line="240" w:lineRule="auto"/>
              <w:rPr>
                <w:rFonts w:ascii="Times New Roman" w:hAnsi="Times New Roman" w:cs="Times New Roman"/>
                <w:color w:val="000000"/>
                <w:sz w:val="24"/>
                <w:szCs w:val="24"/>
              </w:rPr>
            </w:pPr>
          </w:p>
        </w:tc>
        <w:tc>
          <w:tcPr>
            <w:tcW w:w="3119" w:type="dxa"/>
            <w:gridSpan w:val="2"/>
            <w:tcBorders>
              <w:top w:val="single" w:sz="4" w:space="0" w:color="auto"/>
              <w:bottom w:val="single" w:sz="4" w:space="0" w:color="auto"/>
            </w:tcBorders>
            <w:tcMar>
              <w:left w:w="54" w:type="dxa"/>
              <w:right w:w="54" w:type="dxa"/>
            </w:tcMar>
          </w:tcPr>
          <w:p w:rsidR="005D45E9" w:rsidRPr="002E310A" w:rsidRDefault="005D45E9" w:rsidP="002E310A">
            <w:pPr>
              <w:spacing w:after="0" w:line="240" w:lineRule="auto"/>
              <w:rPr>
                <w:rFonts w:ascii="Times New Roman" w:hAnsi="Times New Roman" w:cs="Times New Roman"/>
                <w:sz w:val="24"/>
                <w:szCs w:val="24"/>
              </w:rPr>
            </w:pPr>
          </w:p>
          <w:p w:rsidR="005D45E9" w:rsidRPr="002E310A" w:rsidRDefault="005D45E9" w:rsidP="002E310A">
            <w:pPr>
              <w:spacing w:after="0" w:line="240" w:lineRule="auto"/>
              <w:rPr>
                <w:rFonts w:ascii="Times New Roman" w:hAnsi="Times New Roman" w:cs="Times New Roman"/>
                <w:sz w:val="24"/>
                <w:szCs w:val="24"/>
              </w:rPr>
            </w:pPr>
          </w:p>
          <w:p w:rsidR="005D45E9" w:rsidRPr="002E310A" w:rsidRDefault="005D45E9" w:rsidP="002E310A">
            <w:pPr>
              <w:spacing w:after="0" w:line="240" w:lineRule="auto"/>
              <w:rPr>
                <w:rFonts w:ascii="Times New Roman" w:hAnsi="Times New Roman" w:cs="Times New Roman"/>
                <w:sz w:val="24"/>
                <w:szCs w:val="24"/>
              </w:rPr>
            </w:pPr>
          </w:p>
          <w:p w:rsidR="005D45E9" w:rsidRPr="002E310A" w:rsidRDefault="005D45E9" w:rsidP="002E310A">
            <w:pPr>
              <w:spacing w:after="0" w:line="240" w:lineRule="auto"/>
              <w:rPr>
                <w:rFonts w:ascii="Times New Roman" w:hAnsi="Times New Roman" w:cs="Times New Roman"/>
                <w:sz w:val="24"/>
                <w:szCs w:val="24"/>
              </w:rPr>
            </w:pPr>
          </w:p>
          <w:p w:rsidR="005D45E9" w:rsidRPr="002E310A" w:rsidRDefault="005D45E9" w:rsidP="002E310A">
            <w:pPr>
              <w:spacing w:after="0" w:line="240" w:lineRule="auto"/>
              <w:rPr>
                <w:rFonts w:ascii="Times New Roman" w:hAnsi="Times New Roman" w:cs="Times New Roman"/>
                <w:sz w:val="24"/>
                <w:szCs w:val="24"/>
              </w:rPr>
            </w:pPr>
          </w:p>
          <w:p w:rsidR="005D45E9" w:rsidRPr="002E310A" w:rsidRDefault="005D45E9" w:rsidP="002E310A">
            <w:pPr>
              <w:spacing w:after="0" w:line="240" w:lineRule="auto"/>
              <w:rPr>
                <w:rFonts w:ascii="Times New Roman" w:hAnsi="Times New Roman" w:cs="Times New Roman"/>
                <w:sz w:val="24"/>
                <w:szCs w:val="24"/>
              </w:rPr>
            </w:pPr>
          </w:p>
          <w:p w:rsidR="005D45E9" w:rsidRPr="002E310A" w:rsidRDefault="005D45E9" w:rsidP="002E310A">
            <w:pPr>
              <w:spacing w:after="0" w:line="240" w:lineRule="auto"/>
              <w:rPr>
                <w:rFonts w:ascii="Times New Roman" w:hAnsi="Times New Roman" w:cs="Times New Roman"/>
                <w:sz w:val="24"/>
                <w:szCs w:val="24"/>
              </w:rPr>
            </w:pPr>
          </w:p>
          <w:p w:rsidR="005D45E9" w:rsidRPr="002E310A" w:rsidRDefault="005D45E9" w:rsidP="002E310A">
            <w:pPr>
              <w:spacing w:after="0" w:line="240" w:lineRule="auto"/>
              <w:rPr>
                <w:rFonts w:ascii="Times New Roman" w:hAnsi="Times New Roman" w:cs="Times New Roman"/>
                <w:sz w:val="24"/>
                <w:szCs w:val="24"/>
              </w:rPr>
            </w:pPr>
          </w:p>
          <w:p w:rsidR="00BD5933" w:rsidRPr="002E310A" w:rsidRDefault="005D45E9"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t>Читают правило, проговаривают 2-3  человека, приводят примеры</w:t>
            </w:r>
          </w:p>
        </w:tc>
        <w:tc>
          <w:tcPr>
            <w:tcW w:w="1981" w:type="dxa"/>
            <w:gridSpan w:val="2"/>
            <w:shd w:val="clear" w:color="000000" w:fill="FFFFFF"/>
          </w:tcPr>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Умение </w:t>
            </w:r>
          </w:p>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осуществлять  </w:t>
            </w:r>
          </w:p>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действия по </w:t>
            </w:r>
          </w:p>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реализации </w:t>
            </w:r>
          </w:p>
          <w:p w:rsidR="00BD5933" w:rsidRPr="002E310A" w:rsidRDefault="00BD5933"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плана (Р)</w:t>
            </w:r>
          </w:p>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Умения добывать </w:t>
            </w:r>
          </w:p>
          <w:p w:rsidR="00BD5933" w:rsidRPr="002E310A" w:rsidRDefault="00BD5933"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новые знания (П)</w:t>
            </w:r>
          </w:p>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Умение понимать </w:t>
            </w:r>
          </w:p>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другие позиции </w:t>
            </w:r>
          </w:p>
          <w:p w:rsidR="00BD5933" w:rsidRPr="002E310A" w:rsidRDefault="00BD5933"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(взгляды, </w:t>
            </w:r>
          </w:p>
          <w:p w:rsidR="00BD5933" w:rsidRPr="002E310A" w:rsidRDefault="00BD5933"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интересы) (К)</w:t>
            </w:r>
          </w:p>
        </w:tc>
        <w:tc>
          <w:tcPr>
            <w:tcW w:w="3404" w:type="dxa"/>
            <w:shd w:val="clear" w:color="000000" w:fill="FFFFFF"/>
          </w:tcPr>
          <w:p w:rsidR="00BD5933" w:rsidRPr="002E310A" w:rsidRDefault="00BD5933" w:rsidP="002E310A">
            <w:pPr>
              <w:suppressLineNumbers/>
              <w:suppressAutoHyphens/>
              <w:spacing w:after="0" w:line="240" w:lineRule="auto"/>
              <w:rPr>
                <w:rFonts w:ascii="Times New Roman" w:eastAsia="Times New Roman" w:hAnsi="Times New Roman" w:cs="Times New Roman"/>
                <w:sz w:val="24"/>
                <w:szCs w:val="24"/>
              </w:rPr>
            </w:pPr>
            <w:r w:rsidRPr="002E310A">
              <w:rPr>
                <w:rFonts w:ascii="Times New Roman" w:eastAsia="Times New Roman" w:hAnsi="Times New Roman" w:cs="Times New Roman"/>
                <w:sz w:val="24"/>
                <w:szCs w:val="24"/>
              </w:rPr>
              <w:t xml:space="preserve">понимать выделенные учителем </w:t>
            </w:r>
            <w:proofErr w:type="gramStart"/>
            <w:r w:rsidRPr="002E310A">
              <w:rPr>
                <w:rFonts w:ascii="Times New Roman" w:eastAsia="Times New Roman" w:hAnsi="Times New Roman" w:cs="Times New Roman"/>
                <w:sz w:val="24"/>
                <w:szCs w:val="24"/>
              </w:rPr>
              <w:t>ориентиры  действия</w:t>
            </w:r>
            <w:proofErr w:type="gramEnd"/>
            <w:r w:rsidRPr="002E310A">
              <w:rPr>
                <w:rFonts w:ascii="Times New Roman" w:eastAsia="Times New Roman" w:hAnsi="Times New Roman" w:cs="Times New Roman"/>
                <w:sz w:val="24"/>
                <w:szCs w:val="24"/>
              </w:rPr>
              <w:t xml:space="preserve"> в учебном материале.(Р)</w:t>
            </w:r>
          </w:p>
          <w:p w:rsidR="002E310A" w:rsidRPr="002E310A" w:rsidRDefault="002E310A" w:rsidP="002E310A">
            <w:pPr>
              <w:pStyle w:val="c13"/>
              <w:shd w:val="clear" w:color="auto" w:fill="FFFFFF"/>
              <w:spacing w:before="0" w:beforeAutospacing="0" w:after="0" w:afterAutospacing="0"/>
              <w:rPr>
                <w:color w:val="000000"/>
              </w:rPr>
            </w:pPr>
            <w:r w:rsidRPr="002E310A">
              <w:rPr>
                <w:rStyle w:val="c0"/>
                <w:color w:val="000000"/>
              </w:rPr>
              <w:t>умение структурировать знания, выбор наиболее эффективных способов решения задания, умение</w:t>
            </w:r>
          </w:p>
          <w:p w:rsidR="002E310A" w:rsidRPr="002E310A" w:rsidRDefault="002E310A" w:rsidP="002E310A">
            <w:pPr>
              <w:pStyle w:val="c13"/>
              <w:shd w:val="clear" w:color="auto" w:fill="FFFFFF"/>
              <w:spacing w:before="0" w:beforeAutospacing="0" w:after="0" w:afterAutospacing="0"/>
              <w:rPr>
                <w:color w:val="000000"/>
              </w:rPr>
            </w:pPr>
            <w:r w:rsidRPr="002E310A">
              <w:rPr>
                <w:rStyle w:val="c0"/>
                <w:color w:val="000000"/>
              </w:rPr>
              <w:t xml:space="preserve">осознанно и произвольно строить речевое высказывание, рефлексия способов и </w:t>
            </w:r>
            <w:proofErr w:type="gramStart"/>
            <w:r w:rsidRPr="002E310A">
              <w:rPr>
                <w:rStyle w:val="c0"/>
                <w:color w:val="000000"/>
              </w:rPr>
              <w:t>условий  действия</w:t>
            </w:r>
            <w:proofErr w:type="gramEnd"/>
            <w:r w:rsidRPr="002E310A">
              <w:rPr>
                <w:rStyle w:val="c0"/>
                <w:color w:val="000000"/>
              </w:rPr>
              <w:t>. (П)</w:t>
            </w:r>
          </w:p>
          <w:p w:rsidR="002E310A" w:rsidRPr="002E310A" w:rsidRDefault="002E310A" w:rsidP="002E310A">
            <w:pPr>
              <w:suppressLineNumbers/>
              <w:suppressAutoHyphens/>
              <w:spacing w:after="0" w:line="240" w:lineRule="auto"/>
              <w:rPr>
                <w:rFonts w:ascii="Times New Roman" w:eastAsia="Times New Roman" w:hAnsi="Times New Roman" w:cs="Times New Roman"/>
                <w:sz w:val="24"/>
                <w:szCs w:val="24"/>
              </w:rPr>
            </w:pPr>
          </w:p>
        </w:tc>
      </w:tr>
      <w:tr w:rsidR="007657F6" w:rsidRPr="002E310A" w:rsidTr="0064396C">
        <w:trPr>
          <w:trHeight w:val="1"/>
          <w:jc w:val="center"/>
        </w:trPr>
        <w:tc>
          <w:tcPr>
            <w:tcW w:w="2159" w:type="dxa"/>
            <w:tcMar>
              <w:left w:w="54" w:type="dxa"/>
              <w:right w:w="54" w:type="dxa"/>
            </w:tcMar>
          </w:tcPr>
          <w:p w:rsidR="007657F6" w:rsidRPr="002E310A" w:rsidRDefault="004B76BC"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t>Первичное закрепление знаний (внешняя речь</w:t>
            </w:r>
          </w:p>
        </w:tc>
        <w:tc>
          <w:tcPr>
            <w:tcW w:w="5676" w:type="dxa"/>
            <w:tcMar>
              <w:left w:w="54" w:type="dxa"/>
              <w:right w:w="54" w:type="dxa"/>
            </w:tcMar>
          </w:tcPr>
          <w:p w:rsidR="00D81C56" w:rsidRPr="002E310A" w:rsidRDefault="005D45E9" w:rsidP="002E310A">
            <w:pPr>
              <w:spacing w:after="0" w:line="240" w:lineRule="auto"/>
              <w:ind w:left="84"/>
              <w:rPr>
                <w:rFonts w:ascii="Times New Roman" w:eastAsia="Times New Roman" w:hAnsi="Times New Roman" w:cs="Times New Roman"/>
                <w:b/>
                <w:sz w:val="24"/>
                <w:szCs w:val="24"/>
              </w:rPr>
            </w:pPr>
            <w:r w:rsidRPr="005D45E9">
              <w:rPr>
                <w:rFonts w:ascii="Times New Roman" w:eastAsia="Times New Roman" w:hAnsi="Times New Roman" w:cs="Times New Roman"/>
                <w:sz w:val="24"/>
                <w:szCs w:val="24"/>
              </w:rPr>
              <w:t xml:space="preserve">Итак мы прибываем ко </w:t>
            </w:r>
            <w:proofErr w:type="gramStart"/>
            <w:r w:rsidRPr="005D45E9">
              <w:rPr>
                <w:rFonts w:ascii="Times New Roman" w:eastAsia="Times New Roman" w:hAnsi="Times New Roman" w:cs="Times New Roman"/>
                <w:sz w:val="24"/>
                <w:szCs w:val="24"/>
              </w:rPr>
              <w:t>второй  станции</w:t>
            </w:r>
            <w:proofErr w:type="gramEnd"/>
            <w:r w:rsidRPr="005D45E9">
              <w:rPr>
                <w:rFonts w:ascii="Times New Roman" w:eastAsia="Times New Roman" w:hAnsi="Times New Roman" w:cs="Times New Roman"/>
                <w:sz w:val="24"/>
                <w:szCs w:val="24"/>
              </w:rPr>
              <w:t xml:space="preserve">, которая называется «Практическая» </w:t>
            </w:r>
            <w:r w:rsidRPr="005D45E9">
              <w:rPr>
                <w:rFonts w:ascii="Times New Roman" w:eastAsia="Times New Roman" w:hAnsi="Times New Roman" w:cs="Times New Roman"/>
                <w:b/>
                <w:sz w:val="24"/>
                <w:szCs w:val="24"/>
              </w:rPr>
              <w:t>(вывесить название станции)</w:t>
            </w:r>
          </w:p>
          <w:p w:rsidR="00D81C56" w:rsidRPr="002E310A" w:rsidRDefault="005D45E9" w:rsidP="002E310A">
            <w:pPr>
              <w:spacing w:after="0" w:line="240" w:lineRule="auto"/>
              <w:ind w:left="84"/>
              <w:rPr>
                <w:rFonts w:ascii="Times New Roman" w:eastAsia="Times New Roman" w:hAnsi="Times New Roman" w:cs="Times New Roman"/>
                <w:b/>
                <w:sz w:val="24"/>
                <w:szCs w:val="24"/>
              </w:rPr>
            </w:pPr>
            <w:r w:rsidRPr="005D45E9">
              <w:rPr>
                <w:rFonts w:ascii="Times New Roman" w:eastAsia="Times New Roman" w:hAnsi="Times New Roman" w:cs="Times New Roman"/>
                <w:sz w:val="24"/>
                <w:szCs w:val="24"/>
              </w:rPr>
              <w:t xml:space="preserve">2 </w:t>
            </w:r>
            <w:r w:rsidRPr="005D45E9">
              <w:rPr>
                <w:rFonts w:ascii="Times New Roman" w:eastAsia="Times New Roman" w:hAnsi="Times New Roman" w:cs="Times New Roman"/>
                <w:b/>
                <w:sz w:val="24"/>
                <w:szCs w:val="24"/>
              </w:rPr>
              <w:t>станция «Практическая».</w:t>
            </w:r>
            <w:r w:rsidRPr="005D45E9">
              <w:rPr>
                <w:rFonts w:ascii="Times New Roman" w:eastAsia="Times New Roman" w:hAnsi="Times New Roman" w:cs="Times New Roman"/>
                <w:sz w:val="24"/>
                <w:szCs w:val="24"/>
              </w:rPr>
              <w:t xml:space="preserve"> Работа с сигнальными карточками</w:t>
            </w:r>
          </w:p>
          <w:p w:rsidR="00947581" w:rsidRDefault="00947581" w:rsidP="00947581">
            <w:pPr>
              <w:jc w:val="both"/>
              <w:rPr>
                <w:rFonts w:ascii="Times New Roman" w:hAnsi="Times New Roman" w:cs="Times New Roman"/>
              </w:rPr>
            </w:pPr>
            <w:r>
              <w:rPr>
                <w:rFonts w:ascii="Times New Roman" w:hAnsi="Times New Roman" w:cs="Times New Roman"/>
              </w:rPr>
              <w:t xml:space="preserve">1) Свистеть, свистнуть, крикнуть, </w:t>
            </w:r>
            <w:r w:rsidRPr="00A42B61">
              <w:rPr>
                <w:rFonts w:ascii="Times New Roman" w:hAnsi="Times New Roman" w:cs="Times New Roman"/>
              </w:rPr>
              <w:t xml:space="preserve">кричать, </w:t>
            </w:r>
            <w:proofErr w:type="gramStart"/>
            <w:r w:rsidRPr="00A42B61">
              <w:rPr>
                <w:rFonts w:ascii="Times New Roman" w:hAnsi="Times New Roman" w:cs="Times New Roman"/>
              </w:rPr>
              <w:t>махнуть</w:t>
            </w:r>
            <w:r>
              <w:rPr>
                <w:rFonts w:ascii="Times New Roman" w:hAnsi="Times New Roman" w:cs="Times New Roman"/>
              </w:rPr>
              <w:t>,  махать</w:t>
            </w:r>
            <w:proofErr w:type="gramEnd"/>
            <w:r>
              <w:rPr>
                <w:rFonts w:ascii="Times New Roman" w:hAnsi="Times New Roman" w:cs="Times New Roman"/>
              </w:rPr>
              <w:t xml:space="preserve">, стучать, стукнуть, писать, написать, жечь, сжечь, нести, </w:t>
            </w:r>
            <w:r w:rsidRPr="00A42B61">
              <w:rPr>
                <w:rFonts w:ascii="Times New Roman" w:hAnsi="Times New Roman" w:cs="Times New Roman"/>
              </w:rPr>
              <w:t>унести.</w:t>
            </w:r>
          </w:p>
          <w:p w:rsidR="00D81C56" w:rsidRPr="002E310A" w:rsidRDefault="005D45E9" w:rsidP="00947581">
            <w:pPr>
              <w:jc w:val="both"/>
              <w:rPr>
                <w:rFonts w:ascii="Times New Roman" w:eastAsia="Times New Roman" w:hAnsi="Times New Roman" w:cs="Times New Roman"/>
                <w:sz w:val="24"/>
                <w:szCs w:val="24"/>
              </w:rPr>
            </w:pPr>
            <w:r w:rsidRPr="005D45E9">
              <w:rPr>
                <w:rFonts w:ascii="Times New Roman" w:eastAsia="Times New Roman" w:hAnsi="Times New Roman" w:cs="Times New Roman"/>
                <w:b/>
                <w:sz w:val="24"/>
                <w:szCs w:val="24"/>
              </w:rPr>
              <w:t>3 станция «Распределительная»</w:t>
            </w:r>
          </w:p>
          <w:p w:rsidR="00D81C56" w:rsidRPr="002E310A" w:rsidRDefault="005D45E9" w:rsidP="002E310A">
            <w:pPr>
              <w:spacing w:after="0" w:line="240" w:lineRule="auto"/>
              <w:ind w:left="84"/>
              <w:rPr>
                <w:rFonts w:ascii="Times New Roman" w:eastAsia="Times New Roman" w:hAnsi="Times New Roman" w:cs="Times New Roman"/>
                <w:sz w:val="24"/>
                <w:szCs w:val="24"/>
              </w:rPr>
            </w:pPr>
            <w:r w:rsidRPr="005D45E9">
              <w:rPr>
                <w:rFonts w:ascii="Times New Roman" w:eastAsia="Times New Roman" w:hAnsi="Times New Roman" w:cs="Times New Roman"/>
                <w:b/>
                <w:sz w:val="24"/>
                <w:szCs w:val="24"/>
              </w:rPr>
              <w:t xml:space="preserve">1 вар записывают </w:t>
            </w:r>
            <w:r w:rsidR="00DC72A3">
              <w:rPr>
                <w:rFonts w:ascii="Times New Roman" w:eastAsia="Times New Roman" w:hAnsi="Times New Roman" w:cs="Times New Roman"/>
                <w:b/>
                <w:sz w:val="24"/>
                <w:szCs w:val="24"/>
              </w:rPr>
              <w:t xml:space="preserve">глаголы совершенного вида, 2 вариант- глаголы несовершенного вида. </w:t>
            </w:r>
          </w:p>
          <w:p w:rsidR="00DC72A3" w:rsidRPr="00DC72A3" w:rsidRDefault="00DC72A3" w:rsidP="00DC72A3">
            <w:pPr>
              <w:spacing w:after="0" w:line="240" w:lineRule="auto"/>
              <w:rPr>
                <w:rFonts w:ascii="Times New Roman" w:eastAsia="Times New Roman" w:hAnsi="Times New Roman" w:cs="Times New Roman"/>
                <w:sz w:val="28"/>
                <w:szCs w:val="28"/>
              </w:rPr>
            </w:pPr>
            <w:r w:rsidRPr="00DC72A3">
              <w:rPr>
                <w:rFonts w:ascii="Times New Roman" w:eastAsia="Times New Roman" w:hAnsi="Times New Roman" w:cs="Times New Roman"/>
                <w:sz w:val="28"/>
                <w:szCs w:val="28"/>
              </w:rPr>
              <w:t xml:space="preserve">Шёл, играет, выскочил, высматривает, заметил, наблюдает, нарисовал, перестроил, вылетели, подметают, записывала, укрылся, </w:t>
            </w:r>
            <w:r w:rsidRPr="00DC72A3">
              <w:rPr>
                <w:rFonts w:ascii="Times New Roman" w:eastAsia="Times New Roman" w:hAnsi="Times New Roman" w:cs="Times New Roman"/>
                <w:sz w:val="28"/>
                <w:szCs w:val="28"/>
              </w:rPr>
              <w:lastRenderedPageBreak/>
              <w:t>вспыхнуло, мелькает.</w:t>
            </w:r>
          </w:p>
          <w:p w:rsidR="00947581" w:rsidRDefault="00947581" w:rsidP="002E310A">
            <w:pPr>
              <w:spacing w:after="0" w:line="240" w:lineRule="auto"/>
              <w:ind w:left="84"/>
              <w:rPr>
                <w:rFonts w:ascii="Times New Roman" w:eastAsia="Times New Roman" w:hAnsi="Times New Roman" w:cs="Times New Roman"/>
                <w:b/>
                <w:sz w:val="24"/>
                <w:szCs w:val="24"/>
              </w:rPr>
            </w:pPr>
          </w:p>
          <w:p w:rsidR="00D81C56" w:rsidRDefault="005D45E9" w:rsidP="002E310A">
            <w:pPr>
              <w:spacing w:after="0" w:line="240" w:lineRule="auto"/>
              <w:ind w:left="84"/>
              <w:rPr>
                <w:rFonts w:ascii="Times New Roman" w:eastAsia="Times New Roman" w:hAnsi="Times New Roman" w:cs="Times New Roman"/>
                <w:b/>
                <w:sz w:val="24"/>
                <w:szCs w:val="24"/>
              </w:rPr>
            </w:pPr>
            <w:r w:rsidRPr="005D45E9">
              <w:rPr>
                <w:rFonts w:ascii="Times New Roman" w:eastAsia="Times New Roman" w:hAnsi="Times New Roman" w:cs="Times New Roman"/>
                <w:b/>
                <w:sz w:val="24"/>
                <w:szCs w:val="24"/>
              </w:rPr>
              <w:t>Взаимопроверка. Оценивание работы соседа. На полях ставим оценку с точкой.</w:t>
            </w:r>
          </w:p>
          <w:p w:rsidR="00A92952" w:rsidRPr="002E310A" w:rsidRDefault="00A92952" w:rsidP="002E310A">
            <w:pPr>
              <w:spacing w:after="0" w:line="240" w:lineRule="auto"/>
              <w:ind w:left="84"/>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в паре.</w:t>
            </w:r>
          </w:p>
          <w:p w:rsidR="00D81C56" w:rsidRPr="002E310A" w:rsidRDefault="005D45E9" w:rsidP="002E310A">
            <w:pPr>
              <w:spacing w:after="0" w:line="240" w:lineRule="auto"/>
              <w:ind w:left="84"/>
              <w:rPr>
                <w:rFonts w:ascii="Times New Roman" w:eastAsia="Times New Roman" w:hAnsi="Times New Roman" w:cs="Times New Roman"/>
                <w:sz w:val="24"/>
                <w:szCs w:val="24"/>
              </w:rPr>
            </w:pPr>
            <w:r w:rsidRPr="005D45E9">
              <w:rPr>
                <w:rFonts w:ascii="Times New Roman" w:eastAsia="Times New Roman" w:hAnsi="Times New Roman" w:cs="Times New Roman"/>
                <w:b/>
                <w:sz w:val="24"/>
                <w:szCs w:val="24"/>
              </w:rPr>
              <w:t>1 ряд</w:t>
            </w:r>
            <w:r w:rsidRPr="005D45E9">
              <w:rPr>
                <w:rFonts w:ascii="Times New Roman" w:eastAsia="Times New Roman" w:hAnsi="Times New Roman" w:cs="Times New Roman"/>
                <w:sz w:val="24"/>
                <w:szCs w:val="24"/>
              </w:rPr>
              <w:t xml:space="preserve"> составить словосочетание с одним из данных слов.</w:t>
            </w:r>
          </w:p>
          <w:p w:rsidR="00D81C56" w:rsidRPr="002E310A" w:rsidRDefault="005D45E9" w:rsidP="002E310A">
            <w:pPr>
              <w:spacing w:after="0" w:line="240" w:lineRule="auto"/>
              <w:ind w:left="84"/>
              <w:rPr>
                <w:rFonts w:ascii="Times New Roman" w:eastAsia="Times New Roman" w:hAnsi="Times New Roman" w:cs="Times New Roman"/>
                <w:sz w:val="24"/>
                <w:szCs w:val="24"/>
              </w:rPr>
            </w:pPr>
            <w:r w:rsidRPr="005D45E9">
              <w:rPr>
                <w:rFonts w:ascii="Times New Roman" w:eastAsia="Times New Roman" w:hAnsi="Times New Roman" w:cs="Times New Roman"/>
                <w:b/>
                <w:sz w:val="24"/>
                <w:szCs w:val="24"/>
              </w:rPr>
              <w:t>2 ряд</w:t>
            </w:r>
            <w:r w:rsidRPr="005D45E9">
              <w:rPr>
                <w:rFonts w:ascii="Times New Roman" w:eastAsia="Times New Roman" w:hAnsi="Times New Roman" w:cs="Times New Roman"/>
                <w:sz w:val="24"/>
                <w:szCs w:val="24"/>
              </w:rPr>
              <w:t xml:space="preserve"> составить простое предложение</w:t>
            </w:r>
            <w:r w:rsidR="00D81C56" w:rsidRPr="002E310A">
              <w:rPr>
                <w:rFonts w:ascii="Times New Roman" w:eastAsia="Times New Roman" w:hAnsi="Times New Roman" w:cs="Times New Roman"/>
                <w:sz w:val="24"/>
                <w:szCs w:val="24"/>
              </w:rPr>
              <w:t>.</w:t>
            </w:r>
          </w:p>
          <w:p w:rsidR="004B76BC" w:rsidRPr="002E310A" w:rsidRDefault="005D45E9" w:rsidP="002E310A">
            <w:pPr>
              <w:spacing w:after="0" w:line="240" w:lineRule="auto"/>
              <w:ind w:left="84"/>
              <w:rPr>
                <w:rFonts w:ascii="Times New Roman" w:hAnsi="Times New Roman" w:cs="Times New Roman"/>
                <w:sz w:val="24"/>
                <w:szCs w:val="24"/>
              </w:rPr>
            </w:pPr>
            <w:r w:rsidRPr="005D45E9">
              <w:rPr>
                <w:rFonts w:ascii="Times New Roman" w:eastAsia="Times New Roman" w:hAnsi="Times New Roman" w:cs="Times New Roman"/>
                <w:b/>
                <w:sz w:val="24"/>
                <w:szCs w:val="24"/>
              </w:rPr>
              <w:t>3 ряд</w:t>
            </w:r>
            <w:r w:rsidRPr="005D45E9">
              <w:rPr>
                <w:rFonts w:ascii="Times New Roman" w:eastAsia="Times New Roman" w:hAnsi="Times New Roman" w:cs="Times New Roman"/>
                <w:sz w:val="24"/>
                <w:szCs w:val="24"/>
              </w:rPr>
              <w:t xml:space="preserve"> составить сложное предложение </w:t>
            </w:r>
            <w:r w:rsidR="00D81C56" w:rsidRPr="002E310A">
              <w:rPr>
                <w:rFonts w:ascii="Times New Roman" w:eastAsia="Times New Roman" w:hAnsi="Times New Roman" w:cs="Times New Roman"/>
                <w:sz w:val="24"/>
                <w:szCs w:val="24"/>
              </w:rPr>
              <w:t>.</w:t>
            </w:r>
          </w:p>
        </w:tc>
        <w:tc>
          <w:tcPr>
            <w:tcW w:w="3119" w:type="dxa"/>
            <w:gridSpan w:val="2"/>
            <w:tcMar>
              <w:left w:w="54" w:type="dxa"/>
              <w:right w:w="54" w:type="dxa"/>
            </w:tcMar>
          </w:tcPr>
          <w:p w:rsidR="007657F6" w:rsidRPr="002E310A" w:rsidRDefault="007657F6"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lastRenderedPageBreak/>
              <w:t xml:space="preserve">Учащиеся </w:t>
            </w:r>
            <w:r w:rsidR="00D81C56" w:rsidRPr="002E310A">
              <w:rPr>
                <w:rFonts w:ascii="Times New Roman" w:hAnsi="Times New Roman" w:cs="Times New Roman"/>
                <w:sz w:val="24"/>
                <w:szCs w:val="24"/>
              </w:rPr>
              <w:t>работают с сигнальными карточками</w:t>
            </w:r>
            <w:r w:rsidRPr="002E310A">
              <w:rPr>
                <w:rFonts w:ascii="Times New Roman" w:hAnsi="Times New Roman" w:cs="Times New Roman"/>
                <w:sz w:val="24"/>
                <w:szCs w:val="24"/>
              </w:rPr>
              <w:t xml:space="preserve">, исправляют ошибки, </w:t>
            </w:r>
            <w:r w:rsidR="00D81C56" w:rsidRPr="002E310A">
              <w:rPr>
                <w:rFonts w:ascii="Times New Roman" w:hAnsi="Times New Roman" w:cs="Times New Roman"/>
                <w:sz w:val="24"/>
                <w:szCs w:val="24"/>
              </w:rPr>
              <w:t xml:space="preserve">объясняют выбор орфограмм, </w:t>
            </w:r>
          </w:p>
          <w:p w:rsidR="007657F6" w:rsidRPr="002E310A" w:rsidRDefault="007657F6" w:rsidP="002E310A">
            <w:pPr>
              <w:spacing w:after="0" w:line="240" w:lineRule="auto"/>
              <w:rPr>
                <w:rFonts w:ascii="Times New Roman" w:hAnsi="Times New Roman" w:cs="Times New Roman"/>
                <w:sz w:val="24"/>
                <w:szCs w:val="24"/>
              </w:rPr>
            </w:pPr>
          </w:p>
          <w:p w:rsidR="00D81C56" w:rsidRPr="002E310A" w:rsidRDefault="00D81C56" w:rsidP="002E310A">
            <w:pPr>
              <w:spacing w:after="0" w:line="240" w:lineRule="auto"/>
              <w:rPr>
                <w:rFonts w:ascii="Times New Roman" w:hAnsi="Times New Roman" w:cs="Times New Roman"/>
                <w:sz w:val="24"/>
                <w:szCs w:val="24"/>
              </w:rPr>
            </w:pPr>
          </w:p>
          <w:p w:rsidR="00D81C56" w:rsidRPr="002E310A" w:rsidRDefault="00D81C56" w:rsidP="002E310A">
            <w:pPr>
              <w:spacing w:after="0" w:line="240" w:lineRule="auto"/>
              <w:rPr>
                <w:rFonts w:ascii="Times New Roman" w:hAnsi="Times New Roman" w:cs="Times New Roman"/>
                <w:sz w:val="24"/>
                <w:szCs w:val="24"/>
              </w:rPr>
            </w:pPr>
          </w:p>
          <w:p w:rsidR="00D81C56" w:rsidRPr="002E310A" w:rsidRDefault="00D81C56" w:rsidP="002E310A">
            <w:pPr>
              <w:spacing w:after="0" w:line="240" w:lineRule="auto"/>
              <w:rPr>
                <w:rFonts w:ascii="Times New Roman" w:hAnsi="Times New Roman" w:cs="Times New Roman"/>
                <w:sz w:val="24"/>
                <w:szCs w:val="24"/>
              </w:rPr>
            </w:pPr>
          </w:p>
          <w:p w:rsidR="00D81C56" w:rsidRPr="002E310A" w:rsidRDefault="00D81C56" w:rsidP="002E310A">
            <w:pPr>
              <w:spacing w:after="0" w:line="240" w:lineRule="auto"/>
              <w:rPr>
                <w:rFonts w:ascii="Times New Roman" w:hAnsi="Times New Roman" w:cs="Times New Roman"/>
                <w:sz w:val="24"/>
                <w:szCs w:val="24"/>
              </w:rPr>
            </w:pPr>
          </w:p>
          <w:p w:rsidR="00D81C56" w:rsidRPr="002E310A" w:rsidRDefault="00D81C56" w:rsidP="002E310A">
            <w:pPr>
              <w:spacing w:after="0" w:line="240" w:lineRule="auto"/>
              <w:rPr>
                <w:rFonts w:ascii="Times New Roman" w:hAnsi="Times New Roman" w:cs="Times New Roman"/>
                <w:sz w:val="24"/>
                <w:szCs w:val="24"/>
              </w:rPr>
            </w:pPr>
          </w:p>
          <w:p w:rsidR="00D81C56" w:rsidRPr="002E310A" w:rsidRDefault="00D81C56" w:rsidP="002E310A">
            <w:pPr>
              <w:spacing w:after="0" w:line="240" w:lineRule="auto"/>
              <w:rPr>
                <w:rFonts w:ascii="Times New Roman" w:hAnsi="Times New Roman" w:cs="Times New Roman"/>
                <w:sz w:val="24"/>
                <w:szCs w:val="24"/>
              </w:rPr>
            </w:pPr>
            <w:r w:rsidRPr="002E310A">
              <w:rPr>
                <w:rFonts w:ascii="Times New Roman" w:hAnsi="Times New Roman" w:cs="Times New Roman"/>
                <w:color w:val="000000"/>
                <w:sz w:val="24"/>
                <w:szCs w:val="24"/>
              </w:rPr>
              <w:t xml:space="preserve">Знакомятся с заданием, слушают учителя. Формулируют собственные мысли, высказывают и обосновывают свою точку зрения. Проверяют работу </w:t>
            </w:r>
            <w:r w:rsidRPr="002E310A">
              <w:rPr>
                <w:rFonts w:ascii="Times New Roman" w:hAnsi="Times New Roman" w:cs="Times New Roman"/>
                <w:color w:val="000000"/>
                <w:sz w:val="24"/>
                <w:szCs w:val="24"/>
              </w:rPr>
              <w:lastRenderedPageBreak/>
              <w:t>товарища по ключу и выставляют оценку по критериям</w:t>
            </w:r>
          </w:p>
        </w:tc>
        <w:tc>
          <w:tcPr>
            <w:tcW w:w="1981" w:type="dxa"/>
            <w:gridSpan w:val="2"/>
            <w:shd w:val="clear" w:color="000000" w:fill="FFFFFF"/>
          </w:tcPr>
          <w:p w:rsidR="007657F6" w:rsidRPr="002E310A" w:rsidRDefault="007657F6"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lastRenderedPageBreak/>
              <w:t xml:space="preserve">Умение </w:t>
            </w:r>
          </w:p>
          <w:p w:rsidR="007657F6" w:rsidRPr="002E310A" w:rsidRDefault="007657F6"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соотносить </w:t>
            </w:r>
          </w:p>
          <w:p w:rsidR="007657F6" w:rsidRPr="002E310A" w:rsidRDefault="007657F6"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результат своей </w:t>
            </w:r>
          </w:p>
          <w:p w:rsidR="007657F6" w:rsidRPr="002E310A" w:rsidRDefault="007657F6"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деятельности с </w:t>
            </w:r>
          </w:p>
          <w:p w:rsidR="007657F6" w:rsidRPr="002E310A" w:rsidRDefault="007657F6" w:rsidP="002E310A">
            <w:pPr>
              <w:spacing w:after="0" w:line="240" w:lineRule="auto"/>
              <w:jc w:val="both"/>
              <w:rPr>
                <w:rFonts w:ascii="Times New Roman" w:hAnsi="Times New Roman" w:cs="Times New Roman"/>
                <w:sz w:val="24"/>
                <w:szCs w:val="24"/>
              </w:rPr>
            </w:pPr>
            <w:r w:rsidRPr="002E310A">
              <w:rPr>
                <w:rFonts w:ascii="Times New Roman" w:hAnsi="Times New Roman" w:cs="Times New Roman"/>
                <w:sz w:val="24"/>
                <w:szCs w:val="24"/>
              </w:rPr>
              <w:t xml:space="preserve">целью и </w:t>
            </w:r>
          </w:p>
          <w:p w:rsidR="007657F6" w:rsidRPr="002E310A" w:rsidRDefault="007657F6"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t>оценивать его (Р)</w:t>
            </w:r>
          </w:p>
        </w:tc>
        <w:tc>
          <w:tcPr>
            <w:tcW w:w="3404" w:type="dxa"/>
            <w:shd w:val="clear" w:color="000000" w:fill="FFFFFF"/>
          </w:tcPr>
          <w:p w:rsidR="007657F6" w:rsidRPr="002E310A" w:rsidRDefault="007657F6"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t xml:space="preserve">понимать выделенные учителем ориентиры действия в учебном </w:t>
            </w:r>
            <w:proofErr w:type="gramStart"/>
            <w:r w:rsidRPr="002E310A">
              <w:rPr>
                <w:rFonts w:ascii="Times New Roman" w:hAnsi="Times New Roman" w:cs="Times New Roman"/>
                <w:sz w:val="24"/>
                <w:szCs w:val="24"/>
              </w:rPr>
              <w:t>материале.(</w:t>
            </w:r>
            <w:proofErr w:type="gramEnd"/>
            <w:r w:rsidRPr="002E310A">
              <w:rPr>
                <w:rFonts w:ascii="Times New Roman" w:hAnsi="Times New Roman" w:cs="Times New Roman"/>
                <w:sz w:val="24"/>
                <w:szCs w:val="24"/>
              </w:rPr>
              <w:t>Р)</w:t>
            </w:r>
          </w:p>
          <w:p w:rsidR="007657F6" w:rsidRPr="002E310A" w:rsidRDefault="007657F6"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t>принимать участие в работе группами;</w:t>
            </w:r>
          </w:p>
          <w:p w:rsidR="007657F6" w:rsidRPr="002E310A" w:rsidRDefault="007657F6"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t xml:space="preserve">договариваться, приходить к общему </w:t>
            </w:r>
            <w:proofErr w:type="gramStart"/>
            <w:r w:rsidRPr="002E310A">
              <w:rPr>
                <w:rFonts w:ascii="Times New Roman" w:hAnsi="Times New Roman" w:cs="Times New Roman"/>
                <w:sz w:val="24"/>
                <w:szCs w:val="24"/>
              </w:rPr>
              <w:t>решению.(</w:t>
            </w:r>
            <w:proofErr w:type="gramEnd"/>
            <w:r w:rsidRPr="002E310A">
              <w:rPr>
                <w:rFonts w:ascii="Times New Roman" w:hAnsi="Times New Roman" w:cs="Times New Roman"/>
                <w:sz w:val="24"/>
                <w:szCs w:val="24"/>
              </w:rPr>
              <w:t>К)</w:t>
            </w:r>
          </w:p>
          <w:p w:rsidR="007657F6" w:rsidRPr="002E310A" w:rsidRDefault="007657F6" w:rsidP="002E310A">
            <w:pPr>
              <w:suppressLineNumbers/>
              <w:suppressAutoHyphens/>
              <w:spacing w:after="0" w:line="240" w:lineRule="auto"/>
              <w:rPr>
                <w:rFonts w:ascii="Times New Roman" w:eastAsia="Times New Roman" w:hAnsi="Times New Roman" w:cs="Times New Roman"/>
                <w:sz w:val="24"/>
                <w:szCs w:val="24"/>
              </w:rPr>
            </w:pPr>
            <w:r w:rsidRPr="002E310A">
              <w:rPr>
                <w:rFonts w:ascii="Times New Roman" w:hAnsi="Times New Roman" w:cs="Times New Roman"/>
                <w:sz w:val="24"/>
                <w:szCs w:val="24"/>
              </w:rPr>
              <w:t>осуществлять пошаговый контроль по результату под руководством учителя; адекватно воспринимать оценку своей работы учителем, товарищами.</w:t>
            </w:r>
            <w:r w:rsidRPr="002E310A">
              <w:rPr>
                <w:rFonts w:ascii="Times New Roman" w:eastAsia="Times New Roman" w:hAnsi="Times New Roman" w:cs="Times New Roman"/>
                <w:sz w:val="24"/>
                <w:szCs w:val="24"/>
              </w:rPr>
              <w:t xml:space="preserve"> (Р)</w:t>
            </w:r>
          </w:p>
          <w:p w:rsidR="002E310A" w:rsidRPr="002E310A" w:rsidRDefault="002E310A" w:rsidP="002E310A">
            <w:pPr>
              <w:suppressLineNumbers/>
              <w:suppressAutoHyphens/>
              <w:spacing w:after="0" w:line="240" w:lineRule="auto"/>
              <w:rPr>
                <w:rFonts w:ascii="Times New Roman" w:eastAsia="Times New Roman" w:hAnsi="Times New Roman" w:cs="Times New Roman"/>
                <w:sz w:val="24"/>
                <w:szCs w:val="24"/>
              </w:rPr>
            </w:pPr>
            <w:r w:rsidRPr="002E310A">
              <w:rPr>
                <w:rFonts w:ascii="Times New Roman" w:hAnsi="Times New Roman" w:cs="Times New Roman"/>
                <w:color w:val="000000"/>
                <w:sz w:val="24"/>
                <w:szCs w:val="24"/>
                <w:shd w:val="clear" w:color="auto" w:fill="FFFFFF"/>
              </w:rPr>
              <w:t>вести поиск и выделять необходимую информацию (П)</w:t>
            </w:r>
          </w:p>
        </w:tc>
      </w:tr>
      <w:tr w:rsidR="005F08F1" w:rsidRPr="002E310A" w:rsidTr="00353852">
        <w:trPr>
          <w:trHeight w:val="1"/>
          <w:jc w:val="center"/>
        </w:trPr>
        <w:tc>
          <w:tcPr>
            <w:tcW w:w="2159" w:type="dxa"/>
            <w:tcMar>
              <w:left w:w="54" w:type="dxa"/>
              <w:right w:w="54" w:type="dxa"/>
            </w:tcMar>
          </w:tcPr>
          <w:p w:rsidR="005F08F1" w:rsidRPr="002E310A" w:rsidRDefault="005F08F1"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lastRenderedPageBreak/>
              <w:t>Самостоятельная работа с самопроверкой, взаимопроверкой</w:t>
            </w:r>
          </w:p>
          <w:p w:rsidR="005F08F1" w:rsidRPr="002E310A" w:rsidRDefault="005F08F1" w:rsidP="002E310A">
            <w:pPr>
              <w:spacing w:after="0" w:line="240" w:lineRule="auto"/>
              <w:rPr>
                <w:rFonts w:ascii="Times New Roman" w:hAnsi="Times New Roman" w:cs="Times New Roman"/>
                <w:b/>
                <w:sz w:val="24"/>
                <w:szCs w:val="24"/>
              </w:rPr>
            </w:pPr>
          </w:p>
        </w:tc>
        <w:tc>
          <w:tcPr>
            <w:tcW w:w="5676" w:type="dxa"/>
            <w:tcMar>
              <w:left w:w="54" w:type="dxa"/>
              <w:right w:w="54" w:type="dxa"/>
            </w:tcMar>
          </w:tcPr>
          <w:p w:rsidR="00D81C56" w:rsidRPr="002E310A" w:rsidRDefault="00D81C56" w:rsidP="002E310A">
            <w:pPr>
              <w:spacing w:after="0" w:line="240" w:lineRule="auto"/>
              <w:ind w:left="84"/>
              <w:rPr>
                <w:rFonts w:ascii="Times New Roman" w:eastAsia="Times New Roman" w:hAnsi="Times New Roman" w:cs="Times New Roman"/>
                <w:sz w:val="24"/>
                <w:szCs w:val="24"/>
              </w:rPr>
            </w:pPr>
            <w:r w:rsidRPr="00D81C56">
              <w:rPr>
                <w:rFonts w:ascii="Times New Roman" w:eastAsia="Times New Roman" w:hAnsi="Times New Roman" w:cs="Times New Roman"/>
                <w:sz w:val="24"/>
                <w:szCs w:val="24"/>
              </w:rPr>
              <w:t>А наш поезд прибывает на четвертую станцию.</w:t>
            </w:r>
          </w:p>
          <w:p w:rsidR="00D81C56" w:rsidRPr="002E310A" w:rsidRDefault="00D81C56" w:rsidP="002E310A">
            <w:pPr>
              <w:spacing w:after="0" w:line="240" w:lineRule="auto"/>
              <w:ind w:left="84"/>
              <w:rPr>
                <w:rFonts w:ascii="Times New Roman" w:eastAsia="Times New Roman" w:hAnsi="Times New Roman" w:cs="Times New Roman"/>
                <w:sz w:val="24"/>
                <w:szCs w:val="24"/>
              </w:rPr>
            </w:pPr>
            <w:r w:rsidRPr="00D81C56">
              <w:rPr>
                <w:rFonts w:ascii="Times New Roman" w:eastAsia="Times New Roman" w:hAnsi="Times New Roman" w:cs="Times New Roman"/>
                <w:b/>
                <w:sz w:val="24"/>
                <w:szCs w:val="24"/>
              </w:rPr>
              <w:t xml:space="preserve">4 станция </w:t>
            </w:r>
            <w:proofErr w:type="gramStart"/>
            <w:r w:rsidRPr="00D81C56">
              <w:rPr>
                <w:rFonts w:ascii="Times New Roman" w:eastAsia="Times New Roman" w:hAnsi="Times New Roman" w:cs="Times New Roman"/>
                <w:b/>
                <w:sz w:val="24"/>
                <w:szCs w:val="24"/>
              </w:rPr>
              <w:t>«  Самостоятельная</w:t>
            </w:r>
            <w:proofErr w:type="gramEnd"/>
            <w:r w:rsidRPr="00D81C56">
              <w:rPr>
                <w:rFonts w:ascii="Times New Roman" w:eastAsia="Times New Roman" w:hAnsi="Times New Roman" w:cs="Times New Roman"/>
                <w:b/>
                <w:sz w:val="24"/>
                <w:szCs w:val="24"/>
              </w:rPr>
              <w:t>»</w:t>
            </w:r>
          </w:p>
          <w:p w:rsidR="00563D19" w:rsidRDefault="00563D19" w:rsidP="002E310A">
            <w:pPr>
              <w:spacing w:after="0" w:line="240" w:lineRule="auto"/>
              <w:ind w:left="84"/>
              <w:rPr>
                <w:rFonts w:ascii="Times New Roman" w:hAnsi="Times New Roman" w:cs="Times New Roman"/>
                <w:sz w:val="24"/>
                <w:szCs w:val="24"/>
              </w:rPr>
            </w:pPr>
          </w:p>
          <w:p w:rsidR="00DC72A3" w:rsidRPr="00DC72A3" w:rsidRDefault="00DC72A3" w:rsidP="00DC72A3">
            <w:pPr>
              <w:rPr>
                <w:rFonts w:ascii="Times New Roman" w:hAnsi="Times New Roman" w:cs="Times New Roman"/>
              </w:rPr>
            </w:pPr>
            <w:r w:rsidRPr="00DC72A3">
              <w:rPr>
                <w:rFonts w:ascii="Times New Roman" w:eastAsia="Times New Roman" w:hAnsi="Times New Roman" w:cs="Times New Roman"/>
              </w:rPr>
              <w:t>Выразительно прочитайте стихотворение Е. Баратынского, выпишите все глаголы, определите их вид:</w:t>
            </w:r>
          </w:p>
          <w:tbl>
            <w:tblPr>
              <w:tblW w:w="5484" w:type="dxa"/>
              <w:tblCellSpacing w:w="0" w:type="dxa"/>
              <w:tblLayout w:type="fixed"/>
              <w:tblCellMar>
                <w:left w:w="0" w:type="dxa"/>
                <w:right w:w="0" w:type="dxa"/>
              </w:tblCellMar>
              <w:tblLook w:val="04A0" w:firstRow="1" w:lastRow="0" w:firstColumn="1" w:lastColumn="0" w:noHBand="0" w:noVBand="1"/>
            </w:tblPr>
            <w:tblGrid>
              <w:gridCol w:w="2933"/>
              <w:gridCol w:w="2551"/>
            </w:tblGrid>
            <w:tr w:rsidR="00DC72A3" w:rsidRPr="00A42B61" w:rsidTr="00DC72A3">
              <w:trPr>
                <w:tblCellSpacing w:w="0" w:type="dxa"/>
              </w:trPr>
              <w:tc>
                <w:tcPr>
                  <w:tcW w:w="2933" w:type="dxa"/>
                  <w:vAlign w:val="center"/>
                  <w:hideMark/>
                </w:tcPr>
                <w:p w:rsidR="00DC72A3" w:rsidRPr="00A42B61" w:rsidRDefault="00DC72A3" w:rsidP="00DC72A3">
                  <w:pPr>
                    <w:rPr>
                      <w:rFonts w:ascii="Times New Roman" w:eastAsia="Times New Roman" w:hAnsi="Times New Roman" w:cs="Times New Roman"/>
                    </w:rPr>
                  </w:pPr>
                  <w:r w:rsidRPr="00A42B61">
                    <w:rPr>
                      <w:rFonts w:ascii="Times New Roman" w:eastAsia="Times New Roman" w:hAnsi="Times New Roman" w:cs="Times New Roman"/>
                    </w:rPr>
                    <w:t>Весна, весна! как воздух чист!</w:t>
                  </w:r>
                  <w:r w:rsidRPr="00A42B61">
                    <w:rPr>
                      <w:rFonts w:ascii="Times New Roman" w:eastAsia="Times New Roman" w:hAnsi="Times New Roman" w:cs="Times New Roman"/>
                    </w:rPr>
                    <w:br/>
                    <w:t>Как ясен небосклон!</w:t>
                  </w:r>
                  <w:r w:rsidRPr="00A42B61">
                    <w:rPr>
                      <w:rFonts w:ascii="Times New Roman" w:eastAsia="Times New Roman" w:hAnsi="Times New Roman" w:cs="Times New Roman"/>
                    </w:rPr>
                    <w:br/>
                    <w:t xml:space="preserve">Своей </w:t>
                  </w:r>
                  <w:proofErr w:type="spellStart"/>
                  <w:r w:rsidRPr="00A42B61">
                    <w:rPr>
                      <w:rFonts w:ascii="Times New Roman" w:eastAsia="Times New Roman" w:hAnsi="Times New Roman" w:cs="Times New Roman"/>
                    </w:rPr>
                    <w:t>лазурию</w:t>
                  </w:r>
                  <w:proofErr w:type="spellEnd"/>
                  <w:r w:rsidRPr="00A42B61">
                    <w:rPr>
                      <w:rFonts w:ascii="Times New Roman" w:eastAsia="Times New Roman" w:hAnsi="Times New Roman" w:cs="Times New Roman"/>
                    </w:rPr>
                    <w:t xml:space="preserve"> живой</w:t>
                  </w:r>
                  <w:r w:rsidRPr="00A42B61">
                    <w:rPr>
                      <w:rFonts w:ascii="Times New Roman" w:eastAsia="Times New Roman" w:hAnsi="Times New Roman" w:cs="Times New Roman"/>
                    </w:rPr>
                    <w:br/>
                    <w:t>Слепит мне очи он.</w:t>
                  </w:r>
                  <w:r w:rsidRPr="00A42B61">
                    <w:rPr>
                      <w:rFonts w:ascii="Times New Roman" w:eastAsia="Times New Roman" w:hAnsi="Times New Roman" w:cs="Times New Roman"/>
                    </w:rPr>
                    <w:br/>
                  </w:r>
                  <w:r w:rsidRPr="00A42B61">
                    <w:rPr>
                      <w:rFonts w:ascii="Times New Roman" w:eastAsia="Times New Roman" w:hAnsi="Times New Roman" w:cs="Times New Roman"/>
                    </w:rPr>
                    <w:br/>
                    <w:t>Весна, весна! как высоко</w:t>
                  </w:r>
                  <w:r w:rsidRPr="00A42B61">
                    <w:rPr>
                      <w:rFonts w:ascii="Times New Roman" w:eastAsia="Times New Roman" w:hAnsi="Times New Roman" w:cs="Times New Roman"/>
                    </w:rPr>
                    <w:br/>
                    <w:t>На крыльях ветерка,</w:t>
                  </w:r>
                  <w:r w:rsidRPr="00A42B61">
                    <w:rPr>
                      <w:rFonts w:ascii="Times New Roman" w:eastAsia="Times New Roman" w:hAnsi="Times New Roman" w:cs="Times New Roman"/>
                    </w:rPr>
                    <w:br/>
                    <w:t>Ласкаясь к солнечным лучам,</w:t>
                  </w:r>
                  <w:r w:rsidRPr="00A42B61">
                    <w:rPr>
                      <w:rFonts w:ascii="Times New Roman" w:eastAsia="Times New Roman" w:hAnsi="Times New Roman" w:cs="Times New Roman"/>
                    </w:rPr>
                    <w:br/>
                    <w:t>Летают облака!</w:t>
                  </w:r>
                  <w:r w:rsidRPr="00A42B61">
                    <w:rPr>
                      <w:rFonts w:ascii="Times New Roman" w:eastAsia="Times New Roman" w:hAnsi="Times New Roman" w:cs="Times New Roman"/>
                    </w:rPr>
                    <w:br/>
                  </w:r>
                  <w:r w:rsidRPr="00A42B61">
                    <w:rPr>
                      <w:rFonts w:ascii="Times New Roman" w:eastAsia="Times New Roman" w:hAnsi="Times New Roman" w:cs="Times New Roman"/>
                    </w:rPr>
                    <w:br/>
                    <w:t>Шумят ручьи! блестят ручьи!</w:t>
                  </w:r>
                  <w:r w:rsidRPr="00A42B61">
                    <w:rPr>
                      <w:rFonts w:ascii="Times New Roman" w:eastAsia="Times New Roman" w:hAnsi="Times New Roman" w:cs="Times New Roman"/>
                    </w:rPr>
                    <w:br/>
                    <w:t>Взревев, река несёт</w:t>
                  </w:r>
                  <w:r w:rsidRPr="00A42B61">
                    <w:rPr>
                      <w:rFonts w:ascii="Times New Roman" w:eastAsia="Times New Roman" w:hAnsi="Times New Roman" w:cs="Times New Roman"/>
                    </w:rPr>
                    <w:br/>
                    <w:t>На торжествующем хребте</w:t>
                  </w:r>
                  <w:r w:rsidRPr="00A42B61">
                    <w:rPr>
                      <w:rFonts w:ascii="Times New Roman" w:eastAsia="Times New Roman" w:hAnsi="Times New Roman" w:cs="Times New Roman"/>
                    </w:rPr>
                    <w:br/>
                    <w:t>Поднятый ею лед!</w:t>
                  </w:r>
                </w:p>
                <w:p w:rsidR="00DC72A3" w:rsidRPr="00A42B61" w:rsidRDefault="00DC72A3" w:rsidP="00DC72A3">
                  <w:pPr>
                    <w:rPr>
                      <w:rFonts w:ascii="Times New Roman" w:eastAsia="Times New Roman" w:hAnsi="Times New Roman" w:cs="Times New Roman"/>
                    </w:rPr>
                  </w:pPr>
                </w:p>
              </w:tc>
              <w:tc>
                <w:tcPr>
                  <w:tcW w:w="2551" w:type="dxa"/>
                  <w:vAlign w:val="center"/>
                  <w:hideMark/>
                </w:tcPr>
                <w:p w:rsidR="00DC72A3" w:rsidRPr="00A42B61" w:rsidRDefault="00DC72A3" w:rsidP="00DC72A3">
                  <w:pPr>
                    <w:rPr>
                      <w:rFonts w:ascii="Times New Roman" w:eastAsia="Times New Roman" w:hAnsi="Times New Roman" w:cs="Times New Roman"/>
                    </w:rPr>
                  </w:pPr>
                  <w:r w:rsidRPr="00A42B61">
                    <w:rPr>
                      <w:rFonts w:ascii="Times New Roman" w:eastAsia="Times New Roman" w:hAnsi="Times New Roman" w:cs="Times New Roman"/>
                    </w:rPr>
                    <w:t>Еще древа обнажены,</w:t>
                  </w:r>
                  <w:r w:rsidRPr="00A42B61">
                    <w:rPr>
                      <w:rFonts w:ascii="Times New Roman" w:eastAsia="Times New Roman" w:hAnsi="Times New Roman" w:cs="Times New Roman"/>
                    </w:rPr>
                    <w:br/>
                    <w:t>Но в роще ветхий лист,</w:t>
                  </w:r>
                  <w:r w:rsidRPr="00A42B61">
                    <w:rPr>
                      <w:rFonts w:ascii="Times New Roman" w:eastAsia="Times New Roman" w:hAnsi="Times New Roman" w:cs="Times New Roman"/>
                    </w:rPr>
                    <w:br/>
                    <w:t>Как прежде, под моей ногой</w:t>
                  </w:r>
                  <w:r w:rsidRPr="00A42B61">
                    <w:rPr>
                      <w:rFonts w:ascii="Times New Roman" w:eastAsia="Times New Roman" w:hAnsi="Times New Roman" w:cs="Times New Roman"/>
                    </w:rPr>
                    <w:br/>
                    <w:t>И шумен и душист.</w:t>
                  </w:r>
                  <w:r w:rsidRPr="00A42B61">
                    <w:rPr>
                      <w:rFonts w:ascii="Times New Roman" w:eastAsia="Times New Roman" w:hAnsi="Times New Roman" w:cs="Times New Roman"/>
                    </w:rPr>
                    <w:br/>
                  </w:r>
                  <w:r w:rsidRPr="00A42B61">
                    <w:rPr>
                      <w:rFonts w:ascii="Times New Roman" w:eastAsia="Times New Roman" w:hAnsi="Times New Roman" w:cs="Times New Roman"/>
                    </w:rPr>
                    <w:br/>
                    <w:t>Под солнце самое взвился</w:t>
                  </w:r>
                  <w:r w:rsidRPr="00A42B61">
                    <w:rPr>
                      <w:rFonts w:ascii="Times New Roman" w:eastAsia="Times New Roman" w:hAnsi="Times New Roman" w:cs="Times New Roman"/>
                    </w:rPr>
                    <w:br/>
                    <w:t>И в яркой вышине</w:t>
                  </w:r>
                  <w:r w:rsidRPr="00A42B61">
                    <w:rPr>
                      <w:rFonts w:ascii="Times New Roman" w:eastAsia="Times New Roman" w:hAnsi="Times New Roman" w:cs="Times New Roman"/>
                    </w:rPr>
                    <w:br/>
                    <w:t>Незримый жаворонок поёт</w:t>
                  </w:r>
                  <w:r w:rsidRPr="00A42B61">
                    <w:rPr>
                      <w:rFonts w:ascii="Times New Roman" w:eastAsia="Times New Roman" w:hAnsi="Times New Roman" w:cs="Times New Roman"/>
                    </w:rPr>
                    <w:br/>
                    <w:t>Заздравный гимн весне</w:t>
                  </w:r>
                </w:p>
              </w:tc>
            </w:tr>
          </w:tbl>
          <w:p w:rsidR="00DC72A3" w:rsidRPr="002E310A" w:rsidRDefault="00DC72A3" w:rsidP="002E310A">
            <w:pPr>
              <w:spacing w:after="0" w:line="240" w:lineRule="auto"/>
              <w:ind w:left="84"/>
              <w:rPr>
                <w:rFonts w:ascii="Times New Roman" w:hAnsi="Times New Roman" w:cs="Times New Roman"/>
                <w:sz w:val="24"/>
                <w:szCs w:val="24"/>
              </w:rPr>
            </w:pPr>
          </w:p>
        </w:tc>
        <w:tc>
          <w:tcPr>
            <w:tcW w:w="3119" w:type="dxa"/>
            <w:gridSpan w:val="2"/>
            <w:tcMar>
              <w:left w:w="54" w:type="dxa"/>
              <w:right w:w="54" w:type="dxa"/>
            </w:tcMar>
          </w:tcPr>
          <w:p w:rsidR="005F08F1" w:rsidRPr="002E310A" w:rsidRDefault="005F08F1"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t>Выполняют</w:t>
            </w:r>
            <w:r w:rsidR="00D81C56" w:rsidRPr="002E310A">
              <w:rPr>
                <w:rFonts w:ascii="Times New Roman" w:hAnsi="Times New Roman" w:cs="Times New Roman"/>
                <w:sz w:val="24"/>
                <w:szCs w:val="24"/>
              </w:rPr>
              <w:t xml:space="preserve"> самостоятельно   упражнение </w:t>
            </w:r>
          </w:p>
          <w:p w:rsidR="005F08F1" w:rsidRPr="002E310A" w:rsidRDefault="005F08F1"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Самопроверка</w:t>
            </w:r>
          </w:p>
          <w:p w:rsidR="005F08F1" w:rsidRPr="002E310A" w:rsidRDefault="00D81C56" w:rsidP="002E310A">
            <w:pPr>
              <w:spacing w:after="0" w:line="240" w:lineRule="auto"/>
              <w:jc w:val="both"/>
              <w:rPr>
                <w:rFonts w:ascii="Times New Roman" w:hAnsi="Times New Roman" w:cs="Times New Roman"/>
                <w:sz w:val="24"/>
                <w:szCs w:val="24"/>
              </w:rPr>
            </w:pPr>
            <w:proofErr w:type="gramStart"/>
            <w:r w:rsidRPr="002E310A">
              <w:rPr>
                <w:rFonts w:ascii="Times New Roman" w:hAnsi="Times New Roman" w:cs="Times New Roman"/>
                <w:sz w:val="24"/>
                <w:szCs w:val="24"/>
              </w:rPr>
              <w:t xml:space="preserve">Обучающиеся </w:t>
            </w:r>
            <w:r w:rsidR="005F08F1" w:rsidRPr="002E310A">
              <w:rPr>
                <w:rFonts w:ascii="Times New Roman" w:hAnsi="Times New Roman" w:cs="Times New Roman"/>
                <w:sz w:val="24"/>
                <w:szCs w:val="24"/>
              </w:rPr>
              <w:t xml:space="preserve"> самостоятельно</w:t>
            </w:r>
            <w:proofErr w:type="gramEnd"/>
            <w:r w:rsidR="005F08F1" w:rsidRPr="002E310A">
              <w:rPr>
                <w:rFonts w:ascii="Times New Roman" w:hAnsi="Times New Roman" w:cs="Times New Roman"/>
                <w:sz w:val="24"/>
                <w:szCs w:val="24"/>
              </w:rPr>
              <w:t xml:space="preserve"> </w:t>
            </w:r>
            <w:r w:rsidRPr="002E310A">
              <w:rPr>
                <w:rFonts w:ascii="Times New Roman" w:hAnsi="Times New Roman" w:cs="Times New Roman"/>
                <w:sz w:val="24"/>
                <w:szCs w:val="24"/>
              </w:rPr>
              <w:t xml:space="preserve">выбирают </w:t>
            </w:r>
            <w:r w:rsidR="005F08F1" w:rsidRPr="002E310A">
              <w:rPr>
                <w:rFonts w:ascii="Times New Roman" w:hAnsi="Times New Roman" w:cs="Times New Roman"/>
                <w:sz w:val="24"/>
                <w:szCs w:val="24"/>
              </w:rPr>
              <w:t xml:space="preserve"> буквы, а затем сравнивают</w:t>
            </w:r>
            <w:r w:rsidRPr="002E310A">
              <w:rPr>
                <w:rFonts w:ascii="Times New Roman" w:hAnsi="Times New Roman" w:cs="Times New Roman"/>
                <w:sz w:val="24"/>
                <w:szCs w:val="24"/>
              </w:rPr>
              <w:t xml:space="preserve"> с </w:t>
            </w:r>
            <w:r w:rsidR="005F08F1" w:rsidRPr="002E310A">
              <w:rPr>
                <w:rFonts w:ascii="Times New Roman" w:hAnsi="Times New Roman" w:cs="Times New Roman"/>
                <w:sz w:val="24"/>
                <w:szCs w:val="24"/>
              </w:rPr>
              <w:t xml:space="preserve"> и </w:t>
            </w:r>
            <w:r w:rsidRPr="002E310A">
              <w:rPr>
                <w:rFonts w:ascii="Times New Roman" w:hAnsi="Times New Roman" w:cs="Times New Roman"/>
                <w:sz w:val="24"/>
                <w:szCs w:val="24"/>
              </w:rPr>
              <w:t>оценивают себя по критериям</w:t>
            </w:r>
          </w:p>
          <w:p w:rsidR="005F08F1" w:rsidRPr="002E310A" w:rsidRDefault="005F08F1" w:rsidP="002E310A">
            <w:pPr>
              <w:shd w:val="clear" w:color="auto" w:fill="FFFFFF"/>
              <w:spacing w:after="0" w:line="240" w:lineRule="auto"/>
              <w:ind w:right="75"/>
              <w:rPr>
                <w:rFonts w:ascii="Times New Roman" w:hAnsi="Times New Roman" w:cs="Times New Roman"/>
                <w:color w:val="000000"/>
                <w:sz w:val="24"/>
                <w:szCs w:val="24"/>
              </w:rPr>
            </w:pPr>
          </w:p>
        </w:tc>
        <w:tc>
          <w:tcPr>
            <w:tcW w:w="1981" w:type="dxa"/>
            <w:gridSpan w:val="2"/>
            <w:shd w:val="clear" w:color="000000" w:fill="FFFFFF"/>
          </w:tcPr>
          <w:p w:rsidR="005F08F1" w:rsidRPr="002E310A" w:rsidRDefault="005F08F1" w:rsidP="002E310A">
            <w:pPr>
              <w:suppressLineNumbers/>
              <w:suppressAutoHyphens/>
              <w:spacing w:after="0" w:line="240" w:lineRule="auto"/>
              <w:rPr>
                <w:rFonts w:ascii="Times New Roman" w:eastAsia="Times New Roman" w:hAnsi="Times New Roman" w:cs="Times New Roman"/>
                <w:color w:val="000000"/>
                <w:sz w:val="24"/>
                <w:szCs w:val="24"/>
              </w:rPr>
            </w:pPr>
          </w:p>
        </w:tc>
        <w:tc>
          <w:tcPr>
            <w:tcW w:w="3404" w:type="dxa"/>
            <w:shd w:val="clear" w:color="000000" w:fill="FFFFFF"/>
          </w:tcPr>
          <w:p w:rsidR="005F08F1" w:rsidRPr="002E310A" w:rsidRDefault="005F08F1"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 xml:space="preserve">принимать и сохранять учебную </w:t>
            </w:r>
            <w:proofErr w:type="gramStart"/>
            <w:r w:rsidRPr="002E310A">
              <w:rPr>
                <w:rFonts w:ascii="Times New Roman" w:hAnsi="Times New Roman" w:cs="Times New Roman"/>
                <w:sz w:val="24"/>
                <w:szCs w:val="24"/>
              </w:rPr>
              <w:t>задачу.(</w:t>
            </w:r>
            <w:proofErr w:type="gramEnd"/>
            <w:r w:rsidRPr="002E310A">
              <w:rPr>
                <w:rFonts w:ascii="Times New Roman" w:hAnsi="Times New Roman" w:cs="Times New Roman"/>
                <w:sz w:val="24"/>
                <w:szCs w:val="24"/>
              </w:rPr>
              <w:t>Р)</w:t>
            </w:r>
          </w:p>
          <w:p w:rsidR="005F08F1" w:rsidRPr="002E310A" w:rsidRDefault="005F08F1"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 xml:space="preserve"> оценивать результаты деятельности (своей, соседа по парте</w:t>
            </w:r>
            <w:proofErr w:type="gramStart"/>
            <w:r w:rsidRPr="002E310A">
              <w:rPr>
                <w:rFonts w:ascii="Times New Roman" w:hAnsi="Times New Roman" w:cs="Times New Roman"/>
                <w:sz w:val="24"/>
                <w:szCs w:val="24"/>
              </w:rPr>
              <w:t>).(</w:t>
            </w:r>
            <w:proofErr w:type="gramEnd"/>
            <w:r w:rsidRPr="002E310A">
              <w:rPr>
                <w:rFonts w:ascii="Times New Roman" w:hAnsi="Times New Roman" w:cs="Times New Roman"/>
                <w:sz w:val="24"/>
                <w:szCs w:val="24"/>
              </w:rPr>
              <w:t>Р)</w:t>
            </w:r>
          </w:p>
          <w:p w:rsidR="005F08F1" w:rsidRPr="002E310A" w:rsidRDefault="005F08F1"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 xml:space="preserve">осуществлять действие </w:t>
            </w:r>
            <w:proofErr w:type="gramStart"/>
            <w:r w:rsidRPr="002E310A">
              <w:rPr>
                <w:rFonts w:ascii="Times New Roman" w:hAnsi="Times New Roman" w:cs="Times New Roman"/>
                <w:sz w:val="24"/>
                <w:szCs w:val="24"/>
              </w:rPr>
              <w:t>взаимоконтроля.(</w:t>
            </w:r>
            <w:proofErr w:type="gramEnd"/>
            <w:r w:rsidRPr="002E310A">
              <w:rPr>
                <w:rFonts w:ascii="Times New Roman" w:hAnsi="Times New Roman" w:cs="Times New Roman"/>
                <w:sz w:val="24"/>
                <w:szCs w:val="24"/>
              </w:rPr>
              <w:t>К)</w:t>
            </w:r>
          </w:p>
          <w:p w:rsidR="005F08F1" w:rsidRPr="002E310A" w:rsidRDefault="005F08F1"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 xml:space="preserve"> - нравственно-этическая ориентация (оценивание работы товарища по критериям, умение радоваться успехам товарища</w:t>
            </w:r>
            <w:proofErr w:type="gramStart"/>
            <w:r w:rsidRPr="002E310A">
              <w:rPr>
                <w:rFonts w:ascii="Times New Roman" w:hAnsi="Times New Roman" w:cs="Times New Roman"/>
                <w:sz w:val="24"/>
                <w:szCs w:val="24"/>
              </w:rPr>
              <w:t>).(</w:t>
            </w:r>
            <w:proofErr w:type="gramEnd"/>
            <w:r w:rsidRPr="002E310A">
              <w:rPr>
                <w:rFonts w:ascii="Times New Roman" w:hAnsi="Times New Roman" w:cs="Times New Roman"/>
                <w:sz w:val="24"/>
                <w:szCs w:val="24"/>
              </w:rPr>
              <w:t>Л)</w:t>
            </w:r>
          </w:p>
          <w:p w:rsidR="002E310A" w:rsidRPr="002E310A" w:rsidRDefault="002E310A"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color w:val="444444"/>
                <w:sz w:val="24"/>
                <w:szCs w:val="24"/>
              </w:rPr>
              <w:t>излагать полученную информацию (П)</w:t>
            </w:r>
          </w:p>
        </w:tc>
      </w:tr>
      <w:tr w:rsidR="005F08F1" w:rsidRPr="002E310A" w:rsidTr="00D81C56">
        <w:trPr>
          <w:trHeight w:val="606"/>
          <w:jc w:val="center"/>
        </w:trPr>
        <w:tc>
          <w:tcPr>
            <w:tcW w:w="2159" w:type="dxa"/>
            <w:tcMar>
              <w:left w:w="54" w:type="dxa"/>
              <w:right w:w="54" w:type="dxa"/>
            </w:tcMar>
          </w:tcPr>
          <w:p w:rsidR="005F08F1" w:rsidRPr="002E310A" w:rsidRDefault="005F08F1"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 xml:space="preserve"> </w:t>
            </w:r>
            <w:r w:rsidR="0092668E" w:rsidRPr="002E310A">
              <w:rPr>
                <w:rFonts w:ascii="Times New Roman" w:hAnsi="Times New Roman" w:cs="Times New Roman"/>
                <w:b/>
                <w:sz w:val="24"/>
                <w:szCs w:val="24"/>
              </w:rPr>
              <w:t>Закрепления знаний и способов действия</w:t>
            </w:r>
          </w:p>
        </w:tc>
        <w:tc>
          <w:tcPr>
            <w:tcW w:w="5676" w:type="dxa"/>
            <w:tcMar>
              <w:left w:w="54" w:type="dxa"/>
              <w:right w:w="54" w:type="dxa"/>
            </w:tcMar>
          </w:tcPr>
          <w:p w:rsidR="0092668E" w:rsidRPr="0092668E" w:rsidRDefault="0092668E" w:rsidP="002E310A">
            <w:pPr>
              <w:spacing w:after="0" w:line="240" w:lineRule="auto"/>
              <w:rPr>
                <w:rFonts w:ascii="Times New Roman" w:eastAsia="Times New Roman" w:hAnsi="Times New Roman" w:cs="Times New Roman"/>
                <w:sz w:val="24"/>
                <w:szCs w:val="24"/>
              </w:rPr>
            </w:pPr>
            <w:r w:rsidRPr="0092668E">
              <w:rPr>
                <w:rFonts w:ascii="Times New Roman" w:eastAsia="Times New Roman" w:hAnsi="Times New Roman" w:cs="Times New Roman"/>
                <w:sz w:val="24"/>
                <w:szCs w:val="24"/>
              </w:rPr>
              <w:t xml:space="preserve">Ожидается прибытие на </w:t>
            </w:r>
            <w:proofErr w:type="gramStart"/>
            <w:r w:rsidRPr="0092668E">
              <w:rPr>
                <w:rFonts w:ascii="Times New Roman" w:eastAsia="Times New Roman" w:hAnsi="Times New Roman" w:cs="Times New Roman"/>
                <w:sz w:val="24"/>
                <w:szCs w:val="24"/>
              </w:rPr>
              <w:t>станцию  «</w:t>
            </w:r>
            <w:proofErr w:type="gramEnd"/>
            <w:r w:rsidR="00DC72A3">
              <w:rPr>
                <w:rFonts w:ascii="Times New Roman" w:eastAsia="Times New Roman" w:hAnsi="Times New Roman" w:cs="Times New Roman"/>
                <w:sz w:val="24"/>
                <w:szCs w:val="24"/>
              </w:rPr>
              <w:t xml:space="preserve">Синтаксическая </w:t>
            </w:r>
            <w:r w:rsidRPr="0092668E">
              <w:rPr>
                <w:rFonts w:ascii="Times New Roman" w:eastAsia="Times New Roman" w:hAnsi="Times New Roman" w:cs="Times New Roman"/>
                <w:sz w:val="24"/>
                <w:szCs w:val="24"/>
              </w:rPr>
              <w:t>». Для этого мы должны навести порядок в своих вагонах.</w:t>
            </w:r>
          </w:p>
          <w:p w:rsidR="00E27A2A" w:rsidRPr="00E27A2A" w:rsidRDefault="00DC72A3" w:rsidP="00E27A2A">
            <w:pPr>
              <w:spacing w:after="0" w:line="240" w:lineRule="auto"/>
              <w:rPr>
                <w:rFonts w:ascii="Times New Roman" w:eastAsia="Times New Roman" w:hAnsi="Times New Roman" w:cs="Times New Roman"/>
                <w:sz w:val="24"/>
                <w:szCs w:val="24"/>
              </w:rPr>
            </w:pPr>
            <w:r w:rsidRPr="00E27A2A">
              <w:rPr>
                <w:rFonts w:ascii="Times New Roman" w:eastAsia="Times New Roman" w:hAnsi="Times New Roman" w:cs="Times New Roman"/>
                <w:b/>
                <w:sz w:val="24"/>
                <w:szCs w:val="24"/>
              </w:rPr>
              <w:t>5 станция «Синтаксическая</w:t>
            </w:r>
            <w:r w:rsidR="0092668E" w:rsidRPr="00E27A2A">
              <w:rPr>
                <w:rFonts w:ascii="Times New Roman" w:eastAsia="Times New Roman" w:hAnsi="Times New Roman" w:cs="Times New Roman"/>
                <w:b/>
                <w:sz w:val="24"/>
                <w:szCs w:val="24"/>
              </w:rPr>
              <w:t>».</w:t>
            </w:r>
            <w:r w:rsidR="0092668E" w:rsidRPr="00E27A2A">
              <w:rPr>
                <w:rFonts w:ascii="Times New Roman" w:eastAsia="Times New Roman" w:hAnsi="Times New Roman" w:cs="Times New Roman"/>
                <w:sz w:val="24"/>
                <w:szCs w:val="24"/>
              </w:rPr>
              <w:t xml:space="preserve"> </w:t>
            </w:r>
            <w:r w:rsidRPr="00E27A2A">
              <w:rPr>
                <w:rFonts w:ascii="Times New Roman" w:eastAsia="Times New Roman" w:hAnsi="Times New Roman" w:cs="Times New Roman"/>
                <w:sz w:val="24"/>
                <w:szCs w:val="24"/>
              </w:rPr>
              <w:t>Вспомним, что такое синтаксис</w:t>
            </w:r>
            <w:r w:rsidR="00E27A2A" w:rsidRPr="00E27A2A">
              <w:rPr>
                <w:rFonts w:ascii="Times New Roman" w:eastAsia="Times New Roman" w:hAnsi="Times New Roman" w:cs="Times New Roman"/>
                <w:sz w:val="24"/>
                <w:szCs w:val="24"/>
              </w:rPr>
              <w:t>. Застучала за окошком звонкая капель теплеет воздух потемнел и осел снег.</w:t>
            </w:r>
          </w:p>
          <w:p w:rsidR="00E27A2A" w:rsidRPr="00E27A2A" w:rsidRDefault="00E27A2A" w:rsidP="00E27A2A">
            <w:pPr>
              <w:spacing w:after="0" w:line="240" w:lineRule="auto"/>
              <w:rPr>
                <w:rFonts w:ascii="Times New Roman" w:eastAsia="Times New Roman" w:hAnsi="Times New Roman" w:cs="Times New Roman"/>
                <w:b/>
                <w:sz w:val="24"/>
                <w:szCs w:val="24"/>
              </w:rPr>
            </w:pPr>
            <w:r w:rsidRPr="00E27A2A">
              <w:rPr>
                <w:rFonts w:ascii="Times New Roman" w:eastAsia="Times New Roman" w:hAnsi="Times New Roman" w:cs="Times New Roman"/>
                <w:b/>
                <w:sz w:val="24"/>
                <w:szCs w:val="24"/>
              </w:rPr>
              <w:lastRenderedPageBreak/>
              <w:t>- расставьте знаки препинания и объясните их постановку;</w:t>
            </w:r>
          </w:p>
          <w:p w:rsidR="00E27A2A" w:rsidRPr="00E27A2A" w:rsidRDefault="00E27A2A" w:rsidP="00E27A2A">
            <w:pPr>
              <w:spacing w:after="0" w:line="240" w:lineRule="auto"/>
              <w:rPr>
                <w:rFonts w:ascii="Times New Roman" w:eastAsia="Times New Roman" w:hAnsi="Times New Roman" w:cs="Times New Roman"/>
                <w:b/>
                <w:sz w:val="24"/>
                <w:szCs w:val="24"/>
              </w:rPr>
            </w:pPr>
            <w:r w:rsidRPr="00E27A2A">
              <w:rPr>
                <w:rFonts w:ascii="Times New Roman" w:eastAsia="Times New Roman" w:hAnsi="Times New Roman" w:cs="Times New Roman"/>
                <w:b/>
                <w:sz w:val="24"/>
                <w:szCs w:val="24"/>
              </w:rPr>
              <w:t xml:space="preserve">- Глаголы разберите </w:t>
            </w:r>
            <w:proofErr w:type="spellStart"/>
            <w:r w:rsidRPr="00E27A2A">
              <w:rPr>
                <w:rFonts w:ascii="Times New Roman" w:eastAsia="Times New Roman" w:hAnsi="Times New Roman" w:cs="Times New Roman"/>
                <w:b/>
                <w:sz w:val="24"/>
                <w:szCs w:val="24"/>
              </w:rPr>
              <w:t>морфемно</w:t>
            </w:r>
            <w:proofErr w:type="spellEnd"/>
            <w:r w:rsidRPr="00E27A2A">
              <w:rPr>
                <w:rFonts w:ascii="Times New Roman" w:eastAsia="Times New Roman" w:hAnsi="Times New Roman" w:cs="Times New Roman"/>
                <w:b/>
                <w:sz w:val="24"/>
                <w:szCs w:val="24"/>
              </w:rPr>
              <w:t xml:space="preserve"> (по составу) и укажите их вид.</w:t>
            </w:r>
          </w:p>
          <w:p w:rsidR="0092668E" w:rsidRPr="0092668E" w:rsidRDefault="0092668E" w:rsidP="002E310A">
            <w:pPr>
              <w:spacing w:after="0" w:line="240" w:lineRule="auto"/>
              <w:rPr>
                <w:rFonts w:ascii="Times New Roman" w:eastAsia="Times New Roman" w:hAnsi="Times New Roman" w:cs="Times New Roman"/>
                <w:sz w:val="24"/>
                <w:szCs w:val="24"/>
              </w:rPr>
            </w:pPr>
          </w:p>
          <w:p w:rsidR="0092668E" w:rsidRPr="002E310A" w:rsidRDefault="0092668E" w:rsidP="002E310A">
            <w:pPr>
              <w:pStyle w:val="ac"/>
              <w:numPr>
                <w:ilvl w:val="0"/>
                <w:numId w:val="9"/>
              </w:numPr>
              <w:shd w:val="clear" w:color="auto" w:fill="FFFFFF"/>
              <w:spacing w:after="0" w:line="240" w:lineRule="auto"/>
              <w:rPr>
                <w:rFonts w:ascii="Times New Roman" w:eastAsia="Times New Roman" w:hAnsi="Times New Roman" w:cs="Times New Roman"/>
                <w:sz w:val="24"/>
                <w:szCs w:val="24"/>
              </w:rPr>
            </w:pPr>
            <w:r w:rsidRPr="002E310A">
              <w:rPr>
                <w:rFonts w:ascii="Times New Roman" w:eastAsia="Times New Roman" w:hAnsi="Times New Roman" w:cs="Times New Roman"/>
                <w:b/>
                <w:sz w:val="24"/>
                <w:szCs w:val="24"/>
              </w:rPr>
              <w:t>станция «___________»</w:t>
            </w:r>
          </w:p>
          <w:p w:rsidR="0092668E" w:rsidRPr="002E310A" w:rsidRDefault="0092668E" w:rsidP="002E310A">
            <w:pPr>
              <w:spacing w:after="0" w:line="240" w:lineRule="auto"/>
              <w:ind w:left="84"/>
              <w:rPr>
                <w:rFonts w:ascii="Times New Roman" w:eastAsia="Times New Roman" w:hAnsi="Times New Roman" w:cs="Times New Roman"/>
                <w:sz w:val="24"/>
                <w:szCs w:val="24"/>
              </w:rPr>
            </w:pPr>
            <w:r w:rsidRPr="0092668E">
              <w:rPr>
                <w:rFonts w:ascii="Times New Roman" w:eastAsia="Times New Roman" w:hAnsi="Times New Roman" w:cs="Times New Roman"/>
                <w:sz w:val="24"/>
                <w:szCs w:val="24"/>
              </w:rPr>
              <w:t>Самая важная, самая главная, но пока она остается загадкой. Она является основной для каждого из нас живущих на этой земле. Откройте упр. 446. Прочитайте. Докажите, что это текст. Как бы вы озаглавили данный текст</w:t>
            </w:r>
            <w:r w:rsidRPr="002E310A">
              <w:rPr>
                <w:rFonts w:ascii="Times New Roman" w:eastAsia="Times New Roman" w:hAnsi="Times New Roman" w:cs="Times New Roman"/>
                <w:sz w:val="24"/>
                <w:szCs w:val="24"/>
              </w:rPr>
              <w:t>? Какова тема текста? Какова основная мысль текста?</w:t>
            </w:r>
            <w:r w:rsidRPr="0092668E">
              <w:rPr>
                <w:rFonts w:ascii="Times New Roman" w:eastAsia="Times New Roman" w:hAnsi="Times New Roman" w:cs="Times New Roman"/>
                <w:sz w:val="24"/>
                <w:szCs w:val="24"/>
              </w:rPr>
              <w:t xml:space="preserve"> Станция у нас не названа</w:t>
            </w:r>
            <w:r w:rsidR="00A92952">
              <w:rPr>
                <w:rFonts w:ascii="Times New Roman" w:eastAsia="Times New Roman" w:hAnsi="Times New Roman" w:cs="Times New Roman"/>
                <w:sz w:val="24"/>
                <w:szCs w:val="24"/>
              </w:rPr>
              <w:t>, как бы вы ее назвали</w:t>
            </w:r>
            <w:r w:rsidRPr="002E310A">
              <w:rPr>
                <w:rFonts w:ascii="Times New Roman" w:eastAsia="Times New Roman" w:hAnsi="Times New Roman" w:cs="Times New Roman"/>
                <w:sz w:val="24"/>
                <w:szCs w:val="24"/>
              </w:rPr>
              <w:t xml:space="preserve">? </w:t>
            </w:r>
            <w:r w:rsidRPr="0092668E">
              <w:rPr>
                <w:rFonts w:ascii="Times New Roman" w:eastAsia="Times New Roman" w:hAnsi="Times New Roman" w:cs="Times New Roman"/>
                <w:sz w:val="24"/>
                <w:szCs w:val="24"/>
              </w:rPr>
              <w:t xml:space="preserve">Почему самая важная? </w:t>
            </w:r>
          </w:p>
          <w:p w:rsidR="0092668E" w:rsidRPr="002E310A" w:rsidRDefault="0092668E" w:rsidP="002E310A">
            <w:pPr>
              <w:spacing w:after="0" w:line="240" w:lineRule="auto"/>
              <w:ind w:left="84"/>
              <w:rPr>
                <w:rFonts w:ascii="Times New Roman" w:eastAsia="Times New Roman" w:hAnsi="Times New Roman" w:cs="Times New Roman"/>
                <w:sz w:val="24"/>
                <w:szCs w:val="24"/>
              </w:rPr>
            </w:pPr>
            <w:proofErr w:type="gramStart"/>
            <w:r w:rsidRPr="002E310A">
              <w:rPr>
                <w:rFonts w:ascii="Times New Roman" w:eastAsia="Times New Roman" w:hAnsi="Times New Roman" w:cs="Times New Roman"/>
                <w:b/>
                <w:sz w:val="24"/>
                <w:szCs w:val="24"/>
              </w:rPr>
              <w:t>Станция  «</w:t>
            </w:r>
            <w:proofErr w:type="gramEnd"/>
            <w:r w:rsidRPr="002E310A">
              <w:rPr>
                <w:rFonts w:ascii="Times New Roman" w:eastAsia="Times New Roman" w:hAnsi="Times New Roman" w:cs="Times New Roman"/>
                <w:b/>
                <w:sz w:val="24"/>
                <w:szCs w:val="24"/>
              </w:rPr>
              <w:t>Обобщающая</w:t>
            </w:r>
            <w:r w:rsidRPr="002E310A">
              <w:rPr>
                <w:rFonts w:ascii="Times New Roman" w:eastAsia="Times New Roman" w:hAnsi="Times New Roman" w:cs="Times New Roman"/>
                <w:sz w:val="24"/>
                <w:szCs w:val="24"/>
              </w:rPr>
              <w:t>»</w:t>
            </w:r>
            <w:r w:rsidR="00024454" w:rsidRPr="002E310A">
              <w:rPr>
                <w:rFonts w:ascii="Times New Roman" w:eastAsia="Times New Roman" w:hAnsi="Times New Roman" w:cs="Times New Roman"/>
                <w:sz w:val="24"/>
                <w:szCs w:val="24"/>
              </w:rPr>
              <w:t>.</w:t>
            </w:r>
          </w:p>
          <w:p w:rsidR="0092668E" w:rsidRPr="002E310A" w:rsidRDefault="0092668E" w:rsidP="002E310A">
            <w:pPr>
              <w:pStyle w:val="ac"/>
              <w:spacing w:after="0" w:line="240" w:lineRule="auto"/>
              <w:ind w:left="84"/>
              <w:rPr>
                <w:rFonts w:ascii="Times New Roman" w:eastAsia="Times New Roman" w:hAnsi="Times New Roman" w:cs="Times New Roman"/>
                <w:sz w:val="24"/>
                <w:szCs w:val="24"/>
              </w:rPr>
            </w:pPr>
            <w:r w:rsidRPr="002E310A">
              <w:rPr>
                <w:rFonts w:ascii="Times New Roman" w:eastAsia="Times New Roman" w:hAnsi="Times New Roman" w:cs="Times New Roman"/>
                <w:sz w:val="24"/>
                <w:szCs w:val="24"/>
              </w:rPr>
              <w:t>Ребята, а что мы привозим из путешествия? (Сувениры). Мы с вами находимся в сувенирной лавке, вы должны выбрать тот сувенир, который вам понравился больше, а для этого вам предлагаю выполнить следующее задание. Вы выбираете тот уровень, который соответствует вам.</w:t>
            </w:r>
          </w:p>
          <w:p w:rsidR="0092668E" w:rsidRPr="002E310A" w:rsidRDefault="0092668E" w:rsidP="002E310A">
            <w:pPr>
              <w:pStyle w:val="ac"/>
              <w:spacing w:after="0" w:line="240" w:lineRule="auto"/>
              <w:ind w:left="84"/>
              <w:rPr>
                <w:rFonts w:ascii="Times New Roman" w:eastAsia="Times New Roman" w:hAnsi="Times New Roman" w:cs="Times New Roman"/>
                <w:sz w:val="24"/>
                <w:szCs w:val="24"/>
              </w:rPr>
            </w:pPr>
          </w:p>
          <w:p w:rsidR="0092668E" w:rsidRDefault="00E27A2A" w:rsidP="00E27A2A">
            <w:pPr>
              <w:pStyle w:val="ac"/>
              <w:spacing w:after="0" w:line="240" w:lineRule="auto"/>
              <w:ind w:left="84"/>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E27A2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Рассказать правило, привести примеры глаголов совершенного и несовершенного вида. </w:t>
            </w:r>
          </w:p>
          <w:p w:rsidR="00E27A2A" w:rsidRPr="00E27A2A" w:rsidRDefault="00E27A2A" w:rsidP="00E27A2A">
            <w:pPr>
              <w:pStyle w:val="ac"/>
              <w:spacing w:after="0" w:line="240" w:lineRule="auto"/>
              <w:ind w:left="84"/>
              <w:rPr>
                <w:rFonts w:ascii="Times New Roman" w:eastAsia="Times New Roman" w:hAnsi="Times New Roman" w:cs="Times New Roman"/>
                <w:sz w:val="24"/>
                <w:szCs w:val="24"/>
              </w:rPr>
            </w:pPr>
          </w:p>
          <w:p w:rsidR="00E27A2A" w:rsidRPr="00E27A2A" w:rsidRDefault="0092668E" w:rsidP="00E27A2A">
            <w:pPr>
              <w:pStyle w:val="ac"/>
              <w:spacing w:after="0" w:line="240" w:lineRule="auto"/>
              <w:ind w:left="84"/>
              <w:rPr>
                <w:rFonts w:ascii="Times New Roman" w:hAnsi="Times New Roman" w:cs="Times New Roman"/>
                <w:sz w:val="24"/>
                <w:szCs w:val="24"/>
              </w:rPr>
            </w:pPr>
            <w:r w:rsidRPr="00E27A2A">
              <w:rPr>
                <w:rFonts w:ascii="Times New Roman" w:eastAsia="Times New Roman" w:hAnsi="Times New Roman" w:cs="Times New Roman"/>
                <w:sz w:val="24"/>
                <w:szCs w:val="24"/>
              </w:rPr>
              <w:t xml:space="preserve">«4» </w:t>
            </w:r>
            <w:r w:rsidR="00E27A2A" w:rsidRPr="00E27A2A">
              <w:rPr>
                <w:rFonts w:ascii="Times New Roman" w:hAnsi="Times New Roman" w:cs="Times New Roman"/>
                <w:sz w:val="24"/>
                <w:szCs w:val="24"/>
              </w:rPr>
              <w:t>Подберем к глаголам одного вида однокоренные глаголы другого вида. Образуем новые слова с помощью приставок</w:t>
            </w:r>
            <w:r w:rsidR="00E27A2A" w:rsidRPr="00E27A2A">
              <w:rPr>
                <w:rFonts w:ascii="Times New Roman" w:hAnsi="Times New Roman" w:cs="Times New Roman"/>
                <w:b/>
                <w:sz w:val="24"/>
                <w:szCs w:val="24"/>
              </w:rPr>
              <w:t xml:space="preserve">. </w:t>
            </w:r>
          </w:p>
          <w:p w:rsidR="00E27A2A" w:rsidRPr="00E27A2A" w:rsidRDefault="00E27A2A" w:rsidP="00E27A2A">
            <w:pPr>
              <w:spacing w:after="0" w:line="240" w:lineRule="auto"/>
              <w:jc w:val="both"/>
              <w:rPr>
                <w:rFonts w:ascii="Times New Roman" w:hAnsi="Times New Roman" w:cs="Times New Roman"/>
                <w:b/>
                <w:sz w:val="24"/>
                <w:szCs w:val="24"/>
              </w:rPr>
            </w:pPr>
            <w:r w:rsidRPr="00E27A2A">
              <w:rPr>
                <w:rFonts w:ascii="Times New Roman" w:hAnsi="Times New Roman" w:cs="Times New Roman"/>
                <w:b/>
                <w:sz w:val="24"/>
                <w:szCs w:val="24"/>
              </w:rPr>
              <w:t>нес. в.                      сов. в.</w:t>
            </w:r>
          </w:p>
          <w:p w:rsidR="00E27A2A" w:rsidRPr="00E27A2A" w:rsidRDefault="00E27A2A" w:rsidP="00E27A2A">
            <w:pPr>
              <w:spacing w:after="0" w:line="240" w:lineRule="auto"/>
              <w:jc w:val="both"/>
              <w:rPr>
                <w:rFonts w:ascii="Times New Roman" w:hAnsi="Times New Roman" w:cs="Times New Roman"/>
                <w:sz w:val="24"/>
                <w:szCs w:val="24"/>
              </w:rPr>
            </w:pPr>
            <w:r w:rsidRPr="00E27A2A">
              <w:rPr>
                <w:rFonts w:ascii="Times New Roman" w:hAnsi="Times New Roman" w:cs="Times New Roman"/>
                <w:sz w:val="24"/>
                <w:szCs w:val="24"/>
              </w:rPr>
              <w:t xml:space="preserve">Коптить - </w:t>
            </w:r>
            <w:proofErr w:type="gramStart"/>
            <w:r w:rsidRPr="00E27A2A">
              <w:rPr>
                <w:rFonts w:ascii="Times New Roman" w:hAnsi="Times New Roman" w:cs="Times New Roman"/>
                <w:sz w:val="24"/>
                <w:szCs w:val="24"/>
              </w:rPr>
              <w:t>за-коптить</w:t>
            </w:r>
            <w:proofErr w:type="gramEnd"/>
            <w:r w:rsidRPr="00E27A2A">
              <w:rPr>
                <w:rFonts w:ascii="Times New Roman" w:hAnsi="Times New Roman" w:cs="Times New Roman"/>
                <w:sz w:val="24"/>
                <w:szCs w:val="24"/>
              </w:rPr>
              <w:t>, под-коптить, на-коптить.</w:t>
            </w:r>
          </w:p>
          <w:p w:rsidR="00E27A2A" w:rsidRPr="00E27A2A" w:rsidRDefault="00E27A2A" w:rsidP="00E27A2A">
            <w:pPr>
              <w:spacing w:after="0" w:line="240" w:lineRule="auto"/>
              <w:jc w:val="both"/>
              <w:rPr>
                <w:rFonts w:ascii="Times New Roman" w:hAnsi="Times New Roman" w:cs="Times New Roman"/>
                <w:sz w:val="24"/>
                <w:szCs w:val="24"/>
              </w:rPr>
            </w:pPr>
            <w:r w:rsidRPr="00E27A2A">
              <w:rPr>
                <w:rFonts w:ascii="Times New Roman" w:hAnsi="Times New Roman" w:cs="Times New Roman"/>
                <w:sz w:val="24"/>
                <w:szCs w:val="24"/>
              </w:rPr>
              <w:t>Манить - …</w:t>
            </w:r>
          </w:p>
          <w:p w:rsidR="00E27A2A" w:rsidRPr="00E27A2A" w:rsidRDefault="00E27A2A" w:rsidP="00E27A2A">
            <w:pPr>
              <w:spacing w:after="0" w:line="240" w:lineRule="auto"/>
              <w:jc w:val="both"/>
              <w:rPr>
                <w:rFonts w:ascii="Times New Roman" w:hAnsi="Times New Roman" w:cs="Times New Roman"/>
                <w:sz w:val="24"/>
                <w:szCs w:val="24"/>
              </w:rPr>
            </w:pPr>
            <w:r w:rsidRPr="00E27A2A">
              <w:rPr>
                <w:rFonts w:ascii="Times New Roman" w:hAnsi="Times New Roman" w:cs="Times New Roman"/>
                <w:sz w:val="24"/>
                <w:szCs w:val="24"/>
              </w:rPr>
              <w:t>планируешь - …</w:t>
            </w:r>
          </w:p>
          <w:p w:rsidR="00E27A2A" w:rsidRPr="00E27A2A" w:rsidRDefault="00E27A2A" w:rsidP="00E27A2A">
            <w:pPr>
              <w:spacing w:after="0" w:line="240" w:lineRule="auto"/>
              <w:jc w:val="both"/>
              <w:rPr>
                <w:rFonts w:ascii="Times New Roman" w:hAnsi="Times New Roman" w:cs="Times New Roman"/>
                <w:sz w:val="24"/>
                <w:szCs w:val="24"/>
              </w:rPr>
            </w:pPr>
            <w:r w:rsidRPr="00E27A2A">
              <w:rPr>
                <w:rFonts w:ascii="Times New Roman" w:hAnsi="Times New Roman" w:cs="Times New Roman"/>
                <w:sz w:val="24"/>
                <w:szCs w:val="24"/>
              </w:rPr>
              <w:t>расту - …</w:t>
            </w:r>
          </w:p>
          <w:p w:rsidR="00E27A2A" w:rsidRPr="00E27A2A" w:rsidRDefault="00E27A2A" w:rsidP="00E27A2A">
            <w:pPr>
              <w:spacing w:after="0" w:line="240" w:lineRule="auto"/>
              <w:jc w:val="both"/>
              <w:rPr>
                <w:rFonts w:ascii="Times New Roman" w:hAnsi="Times New Roman" w:cs="Times New Roman"/>
                <w:sz w:val="24"/>
                <w:szCs w:val="24"/>
              </w:rPr>
            </w:pPr>
            <w:r w:rsidRPr="00E27A2A">
              <w:rPr>
                <w:rFonts w:ascii="Times New Roman" w:hAnsi="Times New Roman" w:cs="Times New Roman"/>
                <w:sz w:val="24"/>
                <w:szCs w:val="24"/>
              </w:rPr>
              <w:t>лепечет - …</w:t>
            </w:r>
          </w:p>
          <w:p w:rsidR="00024454" w:rsidRPr="00E27A2A" w:rsidRDefault="00024454" w:rsidP="00E27A2A">
            <w:pPr>
              <w:pStyle w:val="ac"/>
              <w:spacing w:after="0" w:line="240" w:lineRule="auto"/>
              <w:ind w:left="84"/>
              <w:rPr>
                <w:rFonts w:ascii="Times New Roman" w:eastAsia="Times New Roman" w:hAnsi="Times New Roman" w:cs="Times New Roman"/>
                <w:b/>
                <w:bCs/>
                <w:sz w:val="24"/>
                <w:szCs w:val="24"/>
              </w:rPr>
            </w:pPr>
          </w:p>
          <w:p w:rsidR="00E27A2A" w:rsidRPr="00E27A2A" w:rsidRDefault="0092668E" w:rsidP="00E27A2A">
            <w:pPr>
              <w:spacing w:after="0" w:line="240" w:lineRule="auto"/>
              <w:jc w:val="both"/>
              <w:rPr>
                <w:rFonts w:ascii="Times New Roman" w:eastAsia="Arial Unicode MS" w:hAnsi="Times New Roman" w:cs="Times New Roman"/>
                <w:b/>
                <w:sz w:val="24"/>
                <w:szCs w:val="24"/>
                <w:lang w:eastAsia="en-US"/>
              </w:rPr>
            </w:pPr>
            <w:r w:rsidRPr="00E27A2A">
              <w:rPr>
                <w:rFonts w:ascii="Times New Roman" w:eastAsia="Times New Roman" w:hAnsi="Times New Roman" w:cs="Times New Roman"/>
                <w:b/>
                <w:sz w:val="24"/>
                <w:szCs w:val="24"/>
              </w:rPr>
              <w:t xml:space="preserve">«5» </w:t>
            </w:r>
            <w:r w:rsidR="00E27A2A" w:rsidRPr="00E27A2A">
              <w:rPr>
                <w:rFonts w:ascii="Times New Roman" w:eastAsia="Arial Unicode MS" w:hAnsi="Times New Roman" w:cs="Times New Roman"/>
                <w:b/>
                <w:sz w:val="24"/>
                <w:szCs w:val="24"/>
                <w:lang w:eastAsia="en-US"/>
              </w:rPr>
              <w:t>Выписать глаголы, указать вид указывая вид глаголов.</w:t>
            </w:r>
          </w:p>
          <w:p w:rsidR="00E27A2A" w:rsidRPr="00E27A2A" w:rsidRDefault="00E27A2A" w:rsidP="00E27A2A">
            <w:pPr>
              <w:spacing w:after="0" w:line="240" w:lineRule="auto"/>
              <w:jc w:val="both"/>
              <w:rPr>
                <w:rFonts w:ascii="Times New Roman" w:eastAsia="Arial Unicode MS" w:hAnsi="Times New Roman" w:cs="Times New Roman"/>
                <w:sz w:val="24"/>
                <w:szCs w:val="24"/>
                <w:lang w:eastAsia="en-US"/>
              </w:rPr>
            </w:pPr>
            <w:r w:rsidRPr="00E27A2A">
              <w:rPr>
                <w:rFonts w:ascii="Times New Roman" w:eastAsia="Arial Unicode MS" w:hAnsi="Times New Roman" w:cs="Times New Roman"/>
                <w:sz w:val="24"/>
                <w:szCs w:val="24"/>
                <w:lang w:eastAsia="en-US"/>
              </w:rPr>
              <w:t xml:space="preserve">Край неба алеет. В березах просыпаются, неловко </w:t>
            </w:r>
            <w:r w:rsidRPr="00E27A2A">
              <w:rPr>
                <w:rFonts w:ascii="Times New Roman" w:eastAsia="Arial Unicode MS" w:hAnsi="Times New Roman" w:cs="Times New Roman"/>
                <w:sz w:val="24"/>
                <w:szCs w:val="24"/>
                <w:lang w:eastAsia="en-US"/>
              </w:rPr>
              <w:lastRenderedPageBreak/>
              <w:t>перелетают галки; воробьи чирикают около темных скирд. Светлеет воздух, видней дорога, яснеет небо, белеют тучки, зеленеют поля. В избах красным огнем горят лучины, за воротами слышно заспанные голоса. А между тем заря разгорается. Вот уже золотые полосы потянулись по небу, в оврагах клубятся пары. Жаворонки звонко поют, предрассветный ветер подул, и тихо всплывает багровое солнце. Свет так и хлынет потоком; сердце в вас встрепенется, как птица. Свежо, весело, любо!</w:t>
            </w:r>
          </w:p>
          <w:p w:rsidR="005F08F1" w:rsidRPr="002E310A" w:rsidRDefault="005F08F1" w:rsidP="002E310A">
            <w:pPr>
              <w:spacing w:after="0" w:line="240" w:lineRule="auto"/>
              <w:rPr>
                <w:rFonts w:ascii="Times New Roman" w:hAnsi="Times New Roman" w:cs="Times New Roman"/>
                <w:sz w:val="24"/>
                <w:szCs w:val="24"/>
              </w:rPr>
            </w:pPr>
          </w:p>
        </w:tc>
        <w:tc>
          <w:tcPr>
            <w:tcW w:w="3119" w:type="dxa"/>
            <w:gridSpan w:val="2"/>
            <w:tcMar>
              <w:left w:w="54" w:type="dxa"/>
              <w:right w:w="54" w:type="dxa"/>
            </w:tcMar>
          </w:tcPr>
          <w:p w:rsidR="0092668E" w:rsidRPr="002E310A" w:rsidRDefault="0092668E"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lastRenderedPageBreak/>
              <w:t xml:space="preserve">Вспоминают определение, что такое </w:t>
            </w:r>
            <w:r w:rsidR="00A60280">
              <w:rPr>
                <w:rFonts w:ascii="Times New Roman" w:hAnsi="Times New Roman" w:cs="Times New Roman"/>
                <w:sz w:val="24"/>
                <w:szCs w:val="24"/>
              </w:rPr>
              <w:t>синтаксис</w:t>
            </w:r>
            <w:r w:rsidRPr="002E310A">
              <w:rPr>
                <w:rFonts w:ascii="Times New Roman" w:hAnsi="Times New Roman" w:cs="Times New Roman"/>
                <w:sz w:val="24"/>
                <w:szCs w:val="24"/>
              </w:rPr>
              <w:t xml:space="preserve">, синонимы, </w:t>
            </w:r>
            <w:r w:rsidR="00A60280">
              <w:rPr>
                <w:rFonts w:ascii="Times New Roman" w:hAnsi="Times New Roman" w:cs="Times New Roman"/>
                <w:sz w:val="24"/>
                <w:szCs w:val="24"/>
              </w:rPr>
              <w:t>делают синтаксический разбор предложения.</w:t>
            </w: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t>Вспоминают, что такое текст, определяют тему и основную мысль текста. Определяют название станции.</w:t>
            </w:r>
          </w:p>
          <w:p w:rsidR="00024454" w:rsidRPr="002E310A" w:rsidRDefault="00024454" w:rsidP="002E310A">
            <w:pPr>
              <w:spacing w:after="0" w:line="240" w:lineRule="auto"/>
              <w:rPr>
                <w:rFonts w:ascii="Times New Roman" w:hAnsi="Times New Roman" w:cs="Times New Roman"/>
                <w:sz w:val="24"/>
                <w:szCs w:val="24"/>
              </w:rPr>
            </w:pPr>
          </w:p>
          <w:p w:rsidR="00024454" w:rsidRPr="002E310A" w:rsidRDefault="00024454" w:rsidP="002E310A">
            <w:pPr>
              <w:spacing w:after="0" w:line="240" w:lineRule="auto"/>
              <w:rPr>
                <w:rFonts w:ascii="Times New Roman" w:hAnsi="Times New Roman" w:cs="Times New Roman"/>
                <w:sz w:val="24"/>
                <w:szCs w:val="24"/>
              </w:rPr>
            </w:pPr>
          </w:p>
          <w:p w:rsidR="00024454" w:rsidRPr="002E310A" w:rsidRDefault="00024454" w:rsidP="002E310A">
            <w:pPr>
              <w:spacing w:after="0" w:line="240" w:lineRule="auto"/>
              <w:rPr>
                <w:rFonts w:ascii="Times New Roman" w:hAnsi="Times New Roman" w:cs="Times New Roman"/>
                <w:sz w:val="24"/>
                <w:szCs w:val="24"/>
              </w:rPr>
            </w:pPr>
          </w:p>
          <w:p w:rsidR="00024454" w:rsidRPr="002E310A" w:rsidRDefault="00024454" w:rsidP="002E310A">
            <w:pPr>
              <w:spacing w:after="0" w:line="240" w:lineRule="auto"/>
              <w:rPr>
                <w:rFonts w:ascii="Times New Roman" w:hAnsi="Times New Roman" w:cs="Times New Roman"/>
                <w:sz w:val="24"/>
                <w:szCs w:val="24"/>
              </w:rPr>
            </w:pPr>
          </w:p>
          <w:p w:rsidR="00024454" w:rsidRPr="002E310A" w:rsidRDefault="00024454" w:rsidP="002E310A">
            <w:pPr>
              <w:spacing w:after="0" w:line="240" w:lineRule="auto"/>
              <w:rPr>
                <w:rFonts w:ascii="Times New Roman" w:hAnsi="Times New Roman" w:cs="Times New Roman"/>
                <w:sz w:val="24"/>
                <w:szCs w:val="24"/>
              </w:rPr>
            </w:pPr>
          </w:p>
          <w:p w:rsidR="00024454" w:rsidRPr="002E310A" w:rsidRDefault="00024454" w:rsidP="002E310A">
            <w:pPr>
              <w:spacing w:after="0" w:line="240" w:lineRule="auto"/>
              <w:rPr>
                <w:rFonts w:ascii="Times New Roman" w:hAnsi="Times New Roman" w:cs="Times New Roman"/>
                <w:sz w:val="24"/>
                <w:szCs w:val="24"/>
              </w:rPr>
            </w:pPr>
            <w:r w:rsidRPr="002E310A">
              <w:rPr>
                <w:rFonts w:ascii="Times New Roman" w:hAnsi="Times New Roman" w:cs="Times New Roman"/>
                <w:sz w:val="24"/>
                <w:szCs w:val="24"/>
              </w:rPr>
              <w:t>Сами выбирают карточку по уровню сложности, объясняют выбор орфограммы, опираясь на правило.</w:t>
            </w: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p w:rsidR="0092668E" w:rsidRPr="002E310A" w:rsidRDefault="0092668E" w:rsidP="002E310A">
            <w:pPr>
              <w:spacing w:after="0" w:line="240" w:lineRule="auto"/>
              <w:rPr>
                <w:rFonts w:ascii="Times New Roman" w:hAnsi="Times New Roman" w:cs="Times New Roman"/>
                <w:sz w:val="24"/>
                <w:szCs w:val="24"/>
              </w:rPr>
            </w:pPr>
          </w:p>
        </w:tc>
        <w:tc>
          <w:tcPr>
            <w:tcW w:w="1981" w:type="dxa"/>
            <w:gridSpan w:val="2"/>
            <w:shd w:val="clear" w:color="000000" w:fill="FFFFFF"/>
          </w:tcPr>
          <w:p w:rsidR="005F08F1" w:rsidRPr="002E310A" w:rsidRDefault="005F08F1" w:rsidP="002E310A">
            <w:pPr>
              <w:suppressLineNumbers/>
              <w:suppressAutoHyphens/>
              <w:spacing w:after="0" w:line="240" w:lineRule="auto"/>
              <w:rPr>
                <w:rFonts w:ascii="Times New Roman" w:eastAsia="Times New Roman" w:hAnsi="Times New Roman" w:cs="Times New Roman"/>
                <w:color w:val="000000"/>
                <w:sz w:val="24"/>
                <w:szCs w:val="24"/>
              </w:rPr>
            </w:pPr>
          </w:p>
        </w:tc>
        <w:tc>
          <w:tcPr>
            <w:tcW w:w="3404" w:type="dxa"/>
            <w:shd w:val="clear" w:color="000000" w:fill="FFFFFF"/>
          </w:tcPr>
          <w:p w:rsidR="002E310A" w:rsidRPr="002E310A" w:rsidRDefault="002E310A"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 xml:space="preserve">принимать и сохранять учебную </w:t>
            </w:r>
            <w:proofErr w:type="gramStart"/>
            <w:r w:rsidRPr="002E310A">
              <w:rPr>
                <w:rFonts w:ascii="Times New Roman" w:hAnsi="Times New Roman" w:cs="Times New Roman"/>
                <w:sz w:val="24"/>
                <w:szCs w:val="24"/>
              </w:rPr>
              <w:t>задачу.(</w:t>
            </w:r>
            <w:proofErr w:type="gramEnd"/>
            <w:r w:rsidRPr="002E310A">
              <w:rPr>
                <w:rFonts w:ascii="Times New Roman" w:hAnsi="Times New Roman" w:cs="Times New Roman"/>
                <w:sz w:val="24"/>
                <w:szCs w:val="24"/>
              </w:rPr>
              <w:t>Р)</w:t>
            </w:r>
          </w:p>
          <w:p w:rsidR="002E310A" w:rsidRPr="002E310A" w:rsidRDefault="002E310A"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 xml:space="preserve"> оценивать результаты деятельности (своей, соседа по парте</w:t>
            </w:r>
            <w:proofErr w:type="gramStart"/>
            <w:r w:rsidRPr="002E310A">
              <w:rPr>
                <w:rFonts w:ascii="Times New Roman" w:hAnsi="Times New Roman" w:cs="Times New Roman"/>
                <w:sz w:val="24"/>
                <w:szCs w:val="24"/>
              </w:rPr>
              <w:t>).(</w:t>
            </w:r>
            <w:proofErr w:type="gramEnd"/>
            <w:r w:rsidRPr="002E310A">
              <w:rPr>
                <w:rFonts w:ascii="Times New Roman" w:hAnsi="Times New Roman" w:cs="Times New Roman"/>
                <w:sz w:val="24"/>
                <w:szCs w:val="24"/>
              </w:rPr>
              <w:t>Р)</w:t>
            </w:r>
          </w:p>
          <w:p w:rsidR="002E310A" w:rsidRPr="002E310A" w:rsidRDefault="002E310A"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 xml:space="preserve">осуществлять действие </w:t>
            </w:r>
            <w:proofErr w:type="gramStart"/>
            <w:r w:rsidRPr="002E310A">
              <w:rPr>
                <w:rFonts w:ascii="Times New Roman" w:hAnsi="Times New Roman" w:cs="Times New Roman"/>
                <w:sz w:val="24"/>
                <w:szCs w:val="24"/>
              </w:rPr>
              <w:lastRenderedPageBreak/>
              <w:t>взаимоконтроля.(</w:t>
            </w:r>
            <w:proofErr w:type="gramEnd"/>
            <w:r w:rsidRPr="002E310A">
              <w:rPr>
                <w:rFonts w:ascii="Times New Roman" w:hAnsi="Times New Roman" w:cs="Times New Roman"/>
                <w:sz w:val="24"/>
                <w:szCs w:val="24"/>
              </w:rPr>
              <w:t>К)</w:t>
            </w:r>
          </w:p>
          <w:p w:rsidR="002E310A" w:rsidRPr="002E310A" w:rsidRDefault="002E310A"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 xml:space="preserve"> - нравственно-этическая ориентация (оценивание работы товарища по критериям, умение радоваться успехам товарища</w:t>
            </w:r>
            <w:proofErr w:type="gramStart"/>
            <w:r w:rsidRPr="002E310A">
              <w:rPr>
                <w:rFonts w:ascii="Times New Roman" w:hAnsi="Times New Roman" w:cs="Times New Roman"/>
                <w:sz w:val="24"/>
                <w:szCs w:val="24"/>
              </w:rPr>
              <w:t>).(</w:t>
            </w:r>
            <w:proofErr w:type="gramEnd"/>
            <w:r w:rsidRPr="002E310A">
              <w:rPr>
                <w:rFonts w:ascii="Times New Roman" w:hAnsi="Times New Roman" w:cs="Times New Roman"/>
                <w:sz w:val="24"/>
                <w:szCs w:val="24"/>
              </w:rPr>
              <w:t>Л)</w:t>
            </w:r>
          </w:p>
          <w:p w:rsidR="005F08F1" w:rsidRPr="002E310A" w:rsidRDefault="002E310A"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color w:val="444444"/>
                <w:sz w:val="24"/>
                <w:szCs w:val="24"/>
              </w:rPr>
              <w:t>излагать полученную информацию (П)</w:t>
            </w:r>
          </w:p>
        </w:tc>
      </w:tr>
      <w:tr w:rsidR="00D81C56" w:rsidRPr="002E310A" w:rsidTr="00353852">
        <w:trPr>
          <w:trHeight w:val="5175"/>
          <w:jc w:val="center"/>
        </w:trPr>
        <w:tc>
          <w:tcPr>
            <w:tcW w:w="2159" w:type="dxa"/>
            <w:tcMar>
              <w:left w:w="54" w:type="dxa"/>
              <w:right w:w="54" w:type="dxa"/>
            </w:tcMar>
          </w:tcPr>
          <w:p w:rsidR="00D81C56" w:rsidRPr="002E310A" w:rsidRDefault="00D81C56" w:rsidP="002E310A">
            <w:pPr>
              <w:spacing w:after="0" w:line="240" w:lineRule="auto"/>
              <w:rPr>
                <w:rFonts w:ascii="Times New Roman" w:hAnsi="Times New Roman" w:cs="Times New Roman"/>
                <w:b/>
                <w:sz w:val="24"/>
                <w:szCs w:val="24"/>
              </w:rPr>
            </w:pPr>
          </w:p>
          <w:p w:rsidR="00D81C56" w:rsidRPr="002E310A" w:rsidRDefault="00D81C56" w:rsidP="002E310A">
            <w:pPr>
              <w:spacing w:after="0" w:line="240" w:lineRule="auto"/>
              <w:rPr>
                <w:rFonts w:ascii="Times New Roman" w:hAnsi="Times New Roman" w:cs="Times New Roman"/>
                <w:b/>
                <w:sz w:val="24"/>
                <w:szCs w:val="24"/>
              </w:rPr>
            </w:pPr>
          </w:p>
          <w:p w:rsidR="00D81C56" w:rsidRPr="002E310A" w:rsidRDefault="00D81C56"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Рефлексия.</w:t>
            </w:r>
          </w:p>
          <w:p w:rsidR="00D81C56" w:rsidRPr="002E310A" w:rsidRDefault="00D81C56" w:rsidP="002E310A">
            <w:pPr>
              <w:tabs>
                <w:tab w:val="left" w:pos="285"/>
              </w:tabs>
              <w:spacing w:after="0" w:line="240" w:lineRule="auto"/>
              <w:jc w:val="both"/>
              <w:rPr>
                <w:rFonts w:ascii="Times New Roman" w:hAnsi="Times New Roman" w:cs="Times New Roman"/>
                <w:b/>
                <w:sz w:val="24"/>
                <w:szCs w:val="24"/>
              </w:rPr>
            </w:pPr>
          </w:p>
        </w:tc>
        <w:tc>
          <w:tcPr>
            <w:tcW w:w="5676" w:type="dxa"/>
            <w:tcMar>
              <w:left w:w="54" w:type="dxa"/>
              <w:right w:w="54" w:type="dxa"/>
            </w:tcMar>
          </w:tcPr>
          <w:p w:rsidR="00024454" w:rsidRPr="002E310A" w:rsidRDefault="00024454" w:rsidP="002E310A">
            <w:pPr>
              <w:spacing w:after="0" w:line="240" w:lineRule="auto"/>
              <w:rPr>
                <w:rFonts w:ascii="Times New Roman" w:eastAsia="Times New Roman" w:hAnsi="Times New Roman" w:cs="Times New Roman"/>
                <w:color w:val="000000"/>
                <w:sz w:val="24"/>
                <w:szCs w:val="24"/>
              </w:rPr>
            </w:pPr>
            <w:r w:rsidRPr="002E310A">
              <w:rPr>
                <w:rFonts w:ascii="Times New Roman" w:eastAsia="Times New Roman" w:hAnsi="Times New Roman" w:cs="Times New Roman"/>
                <w:color w:val="000000"/>
                <w:sz w:val="24"/>
                <w:szCs w:val="24"/>
              </w:rPr>
              <w:t>Какие задачи ставили в начале урока? Удалось ли нам их достичь?</w:t>
            </w:r>
          </w:p>
          <w:p w:rsidR="00024454" w:rsidRPr="00024454" w:rsidRDefault="00024454" w:rsidP="002E310A">
            <w:pPr>
              <w:spacing w:after="0" w:line="240" w:lineRule="auto"/>
              <w:rPr>
                <w:rFonts w:ascii="Times New Roman" w:eastAsia="Times New Roman" w:hAnsi="Times New Roman" w:cs="Times New Roman"/>
                <w:color w:val="000000"/>
                <w:sz w:val="24"/>
                <w:szCs w:val="24"/>
              </w:rPr>
            </w:pPr>
            <w:r w:rsidRPr="00024454">
              <w:rPr>
                <w:rFonts w:ascii="Times New Roman" w:eastAsia="Times New Roman" w:hAnsi="Times New Roman" w:cs="Times New Roman"/>
                <w:color w:val="000000"/>
                <w:sz w:val="24"/>
                <w:szCs w:val="24"/>
              </w:rPr>
              <w:t xml:space="preserve">Сейчас мы посмотрим, насколько плодотворным </w:t>
            </w:r>
            <w:r w:rsidRPr="002E310A">
              <w:rPr>
                <w:rFonts w:ascii="Times New Roman" w:eastAsia="Times New Roman" w:hAnsi="Times New Roman" w:cs="Times New Roman"/>
                <w:color w:val="000000"/>
                <w:sz w:val="24"/>
                <w:szCs w:val="24"/>
              </w:rPr>
              <w:t>оказалось наше</w:t>
            </w:r>
            <w:r w:rsidRPr="00024454">
              <w:rPr>
                <w:rFonts w:ascii="Times New Roman" w:eastAsia="Times New Roman" w:hAnsi="Times New Roman" w:cs="Times New Roman"/>
                <w:color w:val="000000"/>
                <w:sz w:val="24"/>
                <w:szCs w:val="24"/>
              </w:rPr>
              <w:t xml:space="preserve"> путешествие? Максимально вы могли набрать 35 баллов.</w:t>
            </w:r>
          </w:p>
          <w:p w:rsidR="00024454" w:rsidRPr="002E310A" w:rsidRDefault="00024454" w:rsidP="002E310A">
            <w:pPr>
              <w:spacing w:after="0" w:line="240" w:lineRule="auto"/>
              <w:rPr>
                <w:rFonts w:ascii="Times New Roman" w:eastAsia="Times New Roman" w:hAnsi="Times New Roman" w:cs="Times New Roman"/>
                <w:color w:val="000000"/>
                <w:sz w:val="24"/>
                <w:szCs w:val="24"/>
              </w:rPr>
            </w:pPr>
            <w:r w:rsidRPr="00024454">
              <w:rPr>
                <w:rFonts w:ascii="Times New Roman" w:eastAsia="Times New Roman" w:hAnsi="Times New Roman" w:cs="Times New Roman"/>
                <w:color w:val="000000"/>
                <w:sz w:val="24"/>
                <w:szCs w:val="24"/>
              </w:rPr>
              <w:t xml:space="preserve">Поднимите руку, кто набрал от 32-35 баллов, за работу поставьте оценку </w:t>
            </w:r>
            <w:r w:rsidRPr="002E310A">
              <w:rPr>
                <w:rFonts w:ascii="Times New Roman" w:eastAsia="Times New Roman" w:hAnsi="Times New Roman" w:cs="Times New Roman"/>
                <w:color w:val="000000"/>
                <w:sz w:val="24"/>
                <w:szCs w:val="24"/>
              </w:rPr>
              <w:t>«</w:t>
            </w:r>
            <w:r w:rsidRPr="00024454">
              <w:rPr>
                <w:rFonts w:ascii="Times New Roman" w:eastAsia="Times New Roman" w:hAnsi="Times New Roman" w:cs="Times New Roman"/>
                <w:color w:val="000000"/>
                <w:sz w:val="24"/>
                <w:szCs w:val="24"/>
              </w:rPr>
              <w:t>5</w:t>
            </w:r>
            <w:r w:rsidRPr="002E310A">
              <w:rPr>
                <w:rFonts w:ascii="Times New Roman" w:eastAsia="Times New Roman" w:hAnsi="Times New Roman" w:cs="Times New Roman"/>
                <w:color w:val="000000"/>
                <w:sz w:val="24"/>
                <w:szCs w:val="24"/>
              </w:rPr>
              <w:t>»</w:t>
            </w:r>
            <w:r w:rsidRPr="00024454">
              <w:rPr>
                <w:rFonts w:ascii="Times New Roman" w:eastAsia="Times New Roman" w:hAnsi="Times New Roman" w:cs="Times New Roman"/>
                <w:color w:val="000000"/>
                <w:sz w:val="24"/>
                <w:szCs w:val="24"/>
              </w:rPr>
              <w:t>, те, кто на</w:t>
            </w:r>
            <w:r w:rsidRPr="002E310A">
              <w:rPr>
                <w:rFonts w:ascii="Times New Roman" w:eastAsia="Times New Roman" w:hAnsi="Times New Roman" w:cs="Times New Roman"/>
                <w:color w:val="000000"/>
                <w:sz w:val="24"/>
                <w:szCs w:val="24"/>
              </w:rPr>
              <w:t>брал от 28 до 31 баллов,</w:t>
            </w:r>
            <w:r w:rsidRPr="00024454">
              <w:rPr>
                <w:rFonts w:ascii="Times New Roman" w:eastAsia="Times New Roman" w:hAnsi="Times New Roman" w:cs="Times New Roman"/>
                <w:color w:val="000000"/>
                <w:sz w:val="24"/>
                <w:szCs w:val="24"/>
              </w:rPr>
              <w:t xml:space="preserve"> «4», те, кто </w:t>
            </w:r>
            <w:r w:rsidRPr="002E310A">
              <w:rPr>
                <w:rFonts w:ascii="Times New Roman" w:eastAsia="Times New Roman" w:hAnsi="Times New Roman" w:cs="Times New Roman"/>
                <w:color w:val="000000"/>
                <w:sz w:val="24"/>
                <w:szCs w:val="24"/>
              </w:rPr>
              <w:t>набрал от</w:t>
            </w:r>
            <w:r w:rsidRPr="00024454">
              <w:rPr>
                <w:rFonts w:ascii="Times New Roman" w:eastAsia="Times New Roman" w:hAnsi="Times New Roman" w:cs="Times New Roman"/>
                <w:color w:val="000000"/>
                <w:sz w:val="24"/>
                <w:szCs w:val="24"/>
              </w:rPr>
              <w:t xml:space="preserve"> 2</w:t>
            </w:r>
            <w:r w:rsidRPr="002E310A">
              <w:rPr>
                <w:rFonts w:ascii="Times New Roman" w:eastAsia="Times New Roman" w:hAnsi="Times New Roman" w:cs="Times New Roman"/>
                <w:color w:val="000000"/>
                <w:sz w:val="24"/>
                <w:szCs w:val="24"/>
              </w:rPr>
              <w:t xml:space="preserve">2 до 27 баллов «3». </w:t>
            </w:r>
          </w:p>
          <w:p w:rsidR="00024454" w:rsidRPr="002E310A" w:rsidRDefault="00024454" w:rsidP="002E310A">
            <w:pPr>
              <w:spacing w:after="0" w:line="240" w:lineRule="auto"/>
              <w:rPr>
                <w:rFonts w:ascii="Times New Roman" w:eastAsia="Times New Roman" w:hAnsi="Times New Roman" w:cs="Times New Roman"/>
                <w:color w:val="000000"/>
                <w:sz w:val="24"/>
                <w:szCs w:val="24"/>
              </w:rPr>
            </w:pPr>
            <w:r w:rsidRPr="002E310A">
              <w:rPr>
                <w:rFonts w:ascii="Times New Roman" w:eastAsia="Times New Roman" w:hAnsi="Times New Roman" w:cs="Times New Roman"/>
                <w:color w:val="000000"/>
                <w:sz w:val="24"/>
                <w:szCs w:val="24"/>
              </w:rPr>
              <w:t>-</w:t>
            </w:r>
            <w:r w:rsidRPr="00024454">
              <w:rPr>
                <w:rFonts w:ascii="Times New Roman" w:eastAsia="Times New Roman" w:hAnsi="Times New Roman" w:cs="Times New Roman"/>
                <w:color w:val="000000"/>
                <w:sz w:val="24"/>
                <w:szCs w:val="24"/>
              </w:rPr>
              <w:t>Скажите, какие трудности вы испытали сегодня на уроке?</w:t>
            </w:r>
          </w:p>
          <w:p w:rsidR="00D81C56" w:rsidRPr="002E310A" w:rsidRDefault="00024454" w:rsidP="00E162E4">
            <w:pPr>
              <w:spacing w:after="0" w:line="240" w:lineRule="auto"/>
              <w:rPr>
                <w:rFonts w:ascii="Times New Roman" w:hAnsi="Times New Roman" w:cs="Times New Roman"/>
                <w:sz w:val="24"/>
                <w:szCs w:val="24"/>
              </w:rPr>
            </w:pPr>
            <w:r w:rsidRPr="002E310A">
              <w:rPr>
                <w:rFonts w:ascii="Times New Roman" w:eastAsia="Times New Roman" w:hAnsi="Times New Roman" w:cs="Times New Roman"/>
                <w:color w:val="000000"/>
                <w:sz w:val="24"/>
                <w:szCs w:val="24"/>
              </w:rPr>
              <w:t>- Выставление оценок за урок.</w:t>
            </w:r>
          </w:p>
        </w:tc>
        <w:tc>
          <w:tcPr>
            <w:tcW w:w="3119" w:type="dxa"/>
            <w:gridSpan w:val="2"/>
            <w:tcMar>
              <w:left w:w="54" w:type="dxa"/>
              <w:right w:w="54" w:type="dxa"/>
            </w:tcMar>
          </w:tcPr>
          <w:p w:rsidR="00D81C56" w:rsidRDefault="00D81C56" w:rsidP="002E310A">
            <w:pPr>
              <w:spacing w:after="0" w:line="240" w:lineRule="auto"/>
              <w:rPr>
                <w:rFonts w:ascii="Times New Roman" w:hAnsi="Times New Roman" w:cs="Times New Roman"/>
                <w:sz w:val="24"/>
                <w:szCs w:val="24"/>
              </w:rPr>
            </w:pPr>
          </w:p>
          <w:p w:rsidR="00C03A53" w:rsidRDefault="00C03A53" w:rsidP="002E310A">
            <w:pPr>
              <w:spacing w:after="0" w:line="240" w:lineRule="auto"/>
              <w:rPr>
                <w:rFonts w:ascii="Times New Roman" w:hAnsi="Times New Roman" w:cs="Times New Roman"/>
                <w:sz w:val="24"/>
                <w:szCs w:val="24"/>
              </w:rPr>
            </w:pPr>
          </w:p>
          <w:p w:rsidR="00C03A53" w:rsidRPr="002E310A" w:rsidRDefault="00C03A53" w:rsidP="002E310A">
            <w:pPr>
              <w:spacing w:after="0" w:line="240" w:lineRule="auto"/>
              <w:rPr>
                <w:rFonts w:ascii="Times New Roman" w:hAnsi="Times New Roman" w:cs="Times New Roman"/>
                <w:sz w:val="24"/>
                <w:szCs w:val="24"/>
              </w:rPr>
            </w:pPr>
            <w:r>
              <w:rPr>
                <w:rFonts w:ascii="Times New Roman" w:hAnsi="Times New Roman" w:cs="Times New Roman"/>
                <w:sz w:val="24"/>
                <w:szCs w:val="24"/>
              </w:rPr>
              <w:t>Подсчитывают баллы, выставляют оценку.</w:t>
            </w:r>
          </w:p>
        </w:tc>
        <w:tc>
          <w:tcPr>
            <w:tcW w:w="1981" w:type="dxa"/>
            <w:gridSpan w:val="2"/>
            <w:shd w:val="clear" w:color="000000" w:fill="FFFFFF"/>
          </w:tcPr>
          <w:p w:rsidR="00D81C56" w:rsidRPr="002E310A" w:rsidRDefault="00D81C56" w:rsidP="002E310A">
            <w:pPr>
              <w:suppressLineNumbers/>
              <w:suppressAutoHyphens/>
              <w:spacing w:after="0" w:line="240" w:lineRule="auto"/>
              <w:rPr>
                <w:rFonts w:ascii="Times New Roman" w:eastAsia="Times New Roman" w:hAnsi="Times New Roman" w:cs="Times New Roman"/>
                <w:color w:val="000000"/>
                <w:sz w:val="24"/>
                <w:szCs w:val="24"/>
              </w:rPr>
            </w:pPr>
          </w:p>
        </w:tc>
        <w:tc>
          <w:tcPr>
            <w:tcW w:w="3404" w:type="dxa"/>
            <w:shd w:val="clear" w:color="000000" w:fill="FFFFFF"/>
          </w:tcPr>
          <w:p w:rsidR="00D81C56" w:rsidRPr="002E310A" w:rsidRDefault="00D81C56"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 xml:space="preserve">представление о причинах успеха в </w:t>
            </w:r>
            <w:proofErr w:type="gramStart"/>
            <w:r w:rsidRPr="002E310A">
              <w:rPr>
                <w:rFonts w:ascii="Times New Roman" w:hAnsi="Times New Roman" w:cs="Times New Roman"/>
                <w:sz w:val="24"/>
                <w:szCs w:val="24"/>
              </w:rPr>
              <w:t>учебе.(</w:t>
            </w:r>
            <w:proofErr w:type="gramEnd"/>
            <w:r w:rsidRPr="002E310A">
              <w:rPr>
                <w:rFonts w:ascii="Times New Roman" w:hAnsi="Times New Roman" w:cs="Times New Roman"/>
                <w:sz w:val="24"/>
                <w:szCs w:val="24"/>
              </w:rPr>
              <w:t>Л)</w:t>
            </w:r>
          </w:p>
          <w:p w:rsidR="00D81C56" w:rsidRPr="002E310A" w:rsidRDefault="00D81C56"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оценивать совместно</w:t>
            </w:r>
          </w:p>
          <w:p w:rsidR="00D81C56" w:rsidRPr="002E310A" w:rsidRDefault="00D81C56"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 xml:space="preserve">с учителем или одноклассниками результат своих </w:t>
            </w:r>
            <w:proofErr w:type="gramStart"/>
            <w:r w:rsidRPr="002E310A">
              <w:rPr>
                <w:rFonts w:ascii="Times New Roman" w:hAnsi="Times New Roman" w:cs="Times New Roman"/>
                <w:sz w:val="24"/>
                <w:szCs w:val="24"/>
              </w:rPr>
              <w:t>действий.(</w:t>
            </w:r>
            <w:proofErr w:type="gramEnd"/>
            <w:r w:rsidRPr="002E310A">
              <w:rPr>
                <w:rFonts w:ascii="Times New Roman" w:hAnsi="Times New Roman" w:cs="Times New Roman"/>
                <w:sz w:val="24"/>
                <w:szCs w:val="24"/>
              </w:rPr>
              <w:t>Р)</w:t>
            </w:r>
          </w:p>
          <w:p w:rsidR="00D81C56" w:rsidRPr="002E310A" w:rsidRDefault="00D81C56"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обобщать (выделять ряд объектов по заданному признаку);</w:t>
            </w:r>
            <w:r w:rsidR="00E162E4" w:rsidRPr="002E310A">
              <w:rPr>
                <w:rFonts w:ascii="Times New Roman" w:hAnsi="Times New Roman" w:cs="Times New Roman"/>
                <w:sz w:val="24"/>
                <w:szCs w:val="24"/>
              </w:rPr>
              <w:t xml:space="preserve"> </w:t>
            </w:r>
            <w:r w:rsidRPr="002E310A">
              <w:rPr>
                <w:rFonts w:ascii="Times New Roman" w:hAnsi="Times New Roman" w:cs="Times New Roman"/>
                <w:sz w:val="24"/>
                <w:szCs w:val="24"/>
              </w:rPr>
              <w:t>(П)</w:t>
            </w:r>
          </w:p>
          <w:p w:rsidR="00D81C56" w:rsidRPr="002E310A" w:rsidRDefault="00D81C56" w:rsidP="002E310A">
            <w:pPr>
              <w:suppressLineNumbers/>
              <w:suppressAutoHyphens/>
              <w:spacing w:after="0" w:line="240" w:lineRule="auto"/>
              <w:rPr>
                <w:rFonts w:ascii="Times New Roman" w:hAnsi="Times New Roman" w:cs="Times New Roman"/>
                <w:sz w:val="24"/>
                <w:szCs w:val="24"/>
              </w:rPr>
            </w:pPr>
            <w:r w:rsidRPr="002E310A">
              <w:rPr>
                <w:rFonts w:ascii="Times New Roman" w:hAnsi="Times New Roman" w:cs="Times New Roman"/>
                <w:sz w:val="24"/>
                <w:szCs w:val="24"/>
              </w:rPr>
              <w:t>формулировать собственное мнение и позицию; строить устные высказывания(К)</w:t>
            </w:r>
          </w:p>
        </w:tc>
      </w:tr>
      <w:tr w:rsidR="0081165B" w:rsidRPr="002E310A" w:rsidTr="00E162E4">
        <w:trPr>
          <w:trHeight w:val="70"/>
          <w:jc w:val="center"/>
        </w:trPr>
        <w:tc>
          <w:tcPr>
            <w:tcW w:w="2159" w:type="dxa"/>
            <w:tcMar>
              <w:left w:w="54" w:type="dxa"/>
              <w:right w:w="54" w:type="dxa"/>
            </w:tcMar>
          </w:tcPr>
          <w:p w:rsidR="0081165B" w:rsidRPr="002E310A" w:rsidRDefault="0081165B" w:rsidP="002E310A">
            <w:pPr>
              <w:spacing w:after="0" w:line="240" w:lineRule="auto"/>
              <w:rPr>
                <w:rFonts w:ascii="Times New Roman" w:hAnsi="Times New Roman" w:cs="Times New Roman"/>
                <w:b/>
                <w:sz w:val="24"/>
                <w:szCs w:val="24"/>
              </w:rPr>
            </w:pPr>
            <w:r w:rsidRPr="002E310A">
              <w:rPr>
                <w:rFonts w:ascii="Times New Roman" w:hAnsi="Times New Roman" w:cs="Times New Roman"/>
                <w:b/>
                <w:sz w:val="24"/>
                <w:szCs w:val="24"/>
              </w:rPr>
              <w:t>Домашнее задание</w:t>
            </w:r>
          </w:p>
        </w:tc>
        <w:tc>
          <w:tcPr>
            <w:tcW w:w="5676" w:type="dxa"/>
            <w:tcMar>
              <w:left w:w="54" w:type="dxa"/>
              <w:right w:w="54" w:type="dxa"/>
            </w:tcMar>
          </w:tcPr>
          <w:p w:rsidR="0081165B" w:rsidRPr="002E310A" w:rsidRDefault="00BF2FEE" w:rsidP="002E310A">
            <w:pPr>
              <w:spacing w:after="0" w:line="240" w:lineRule="auto"/>
              <w:rPr>
                <w:rFonts w:ascii="Times New Roman" w:hAnsi="Times New Roman" w:cs="Times New Roman"/>
                <w:sz w:val="24"/>
                <w:szCs w:val="24"/>
              </w:rPr>
            </w:pPr>
            <w:r>
              <w:rPr>
                <w:rFonts w:ascii="Times New Roman" w:hAnsi="Times New Roman" w:cs="Times New Roman"/>
                <w:sz w:val="24"/>
                <w:szCs w:val="24"/>
              </w:rPr>
              <w:t>упр.__________</w:t>
            </w:r>
            <w:r w:rsidR="00024454" w:rsidRPr="002E310A">
              <w:rPr>
                <w:rFonts w:ascii="Times New Roman" w:hAnsi="Times New Roman" w:cs="Times New Roman"/>
                <w:sz w:val="24"/>
                <w:szCs w:val="24"/>
              </w:rPr>
              <w:t xml:space="preserve"> , по желанию </w:t>
            </w:r>
            <w:r w:rsidR="00EB0DEE">
              <w:rPr>
                <w:rFonts w:ascii="Times New Roman" w:hAnsi="Times New Roman" w:cs="Times New Roman"/>
                <w:sz w:val="24"/>
                <w:szCs w:val="24"/>
              </w:rPr>
              <w:t xml:space="preserve">сочинить четверостишие о войне, используя слова на изученную орфограмму </w:t>
            </w:r>
          </w:p>
        </w:tc>
        <w:tc>
          <w:tcPr>
            <w:tcW w:w="3119" w:type="dxa"/>
            <w:gridSpan w:val="2"/>
            <w:tcMar>
              <w:left w:w="54" w:type="dxa"/>
              <w:right w:w="54" w:type="dxa"/>
            </w:tcMar>
          </w:tcPr>
          <w:p w:rsidR="0081165B" w:rsidRPr="002E310A" w:rsidRDefault="00C03A53" w:rsidP="002E310A">
            <w:pPr>
              <w:spacing w:after="0" w:line="240" w:lineRule="auto"/>
              <w:rPr>
                <w:rFonts w:ascii="Times New Roman" w:hAnsi="Times New Roman" w:cs="Times New Roman"/>
                <w:sz w:val="24"/>
                <w:szCs w:val="24"/>
              </w:rPr>
            </w:pPr>
            <w:r>
              <w:rPr>
                <w:rFonts w:ascii="Times New Roman" w:hAnsi="Times New Roman" w:cs="Times New Roman"/>
                <w:sz w:val="24"/>
                <w:szCs w:val="24"/>
              </w:rPr>
              <w:t>Записывают Д/З</w:t>
            </w:r>
          </w:p>
        </w:tc>
        <w:tc>
          <w:tcPr>
            <w:tcW w:w="1981" w:type="dxa"/>
            <w:gridSpan w:val="2"/>
            <w:shd w:val="clear" w:color="000000" w:fill="FFFFFF"/>
          </w:tcPr>
          <w:p w:rsidR="0081165B" w:rsidRPr="002E310A" w:rsidRDefault="0081165B" w:rsidP="002E310A">
            <w:pPr>
              <w:suppressLineNumbers/>
              <w:suppressAutoHyphens/>
              <w:spacing w:after="0" w:line="240" w:lineRule="auto"/>
              <w:rPr>
                <w:rFonts w:ascii="Times New Roman" w:eastAsia="Times New Roman" w:hAnsi="Times New Roman" w:cs="Times New Roman"/>
                <w:color w:val="000000"/>
                <w:sz w:val="24"/>
                <w:szCs w:val="24"/>
              </w:rPr>
            </w:pPr>
            <w:bookmarkStart w:id="0" w:name="_GoBack"/>
            <w:bookmarkEnd w:id="0"/>
          </w:p>
        </w:tc>
        <w:tc>
          <w:tcPr>
            <w:tcW w:w="3404" w:type="dxa"/>
            <w:shd w:val="clear" w:color="000000" w:fill="FFFFFF"/>
          </w:tcPr>
          <w:p w:rsidR="0081165B" w:rsidRPr="002E310A" w:rsidRDefault="0081165B" w:rsidP="002E310A">
            <w:pPr>
              <w:suppressLineNumbers/>
              <w:suppressAutoHyphens/>
              <w:spacing w:after="0" w:line="240" w:lineRule="auto"/>
              <w:rPr>
                <w:rFonts w:ascii="Times New Roman" w:hAnsi="Times New Roman" w:cs="Times New Roman"/>
                <w:sz w:val="24"/>
                <w:szCs w:val="24"/>
              </w:rPr>
            </w:pPr>
          </w:p>
        </w:tc>
      </w:tr>
    </w:tbl>
    <w:p w:rsidR="002F3790" w:rsidRPr="004B76BC" w:rsidRDefault="002F3790" w:rsidP="004B76BC">
      <w:pPr>
        <w:spacing w:after="0"/>
        <w:rPr>
          <w:rFonts w:ascii="Times New Roman" w:hAnsi="Times New Roman" w:cs="Times New Roman"/>
          <w:sz w:val="24"/>
          <w:szCs w:val="24"/>
        </w:rPr>
      </w:pPr>
    </w:p>
    <w:p w:rsidR="004C26CE" w:rsidRPr="004B76BC" w:rsidRDefault="004C26CE" w:rsidP="004B76BC">
      <w:pPr>
        <w:spacing w:after="0"/>
        <w:rPr>
          <w:rFonts w:ascii="Times New Roman" w:hAnsi="Times New Roman" w:cs="Times New Roman"/>
          <w:sz w:val="24"/>
          <w:szCs w:val="24"/>
        </w:rPr>
      </w:pPr>
    </w:p>
    <w:p w:rsidR="004C26CE" w:rsidRPr="004B76BC" w:rsidRDefault="004C26CE" w:rsidP="004B76BC">
      <w:pPr>
        <w:spacing w:after="0"/>
        <w:rPr>
          <w:rFonts w:ascii="Times New Roman" w:hAnsi="Times New Roman" w:cs="Times New Roman"/>
          <w:sz w:val="24"/>
          <w:szCs w:val="24"/>
        </w:rPr>
      </w:pPr>
    </w:p>
    <w:p w:rsidR="004C26CE" w:rsidRPr="004B76BC" w:rsidRDefault="004C26CE" w:rsidP="004B76BC">
      <w:pPr>
        <w:spacing w:after="0"/>
        <w:rPr>
          <w:rFonts w:ascii="Times New Roman" w:hAnsi="Times New Roman" w:cs="Times New Roman"/>
          <w:sz w:val="24"/>
          <w:szCs w:val="24"/>
        </w:rPr>
      </w:pPr>
    </w:p>
    <w:p w:rsidR="004C26CE" w:rsidRPr="004B76BC" w:rsidRDefault="004C26CE" w:rsidP="004B76BC">
      <w:pPr>
        <w:spacing w:after="0"/>
        <w:rPr>
          <w:rFonts w:ascii="Times New Roman" w:hAnsi="Times New Roman" w:cs="Times New Roman"/>
          <w:sz w:val="24"/>
          <w:szCs w:val="24"/>
        </w:rPr>
      </w:pPr>
    </w:p>
    <w:p w:rsidR="004C26CE" w:rsidRPr="004B76BC" w:rsidRDefault="004C26CE" w:rsidP="004B76BC">
      <w:pPr>
        <w:spacing w:after="0"/>
        <w:rPr>
          <w:rFonts w:ascii="Times New Roman" w:hAnsi="Times New Roman" w:cs="Times New Roman"/>
          <w:sz w:val="24"/>
          <w:szCs w:val="24"/>
        </w:rPr>
      </w:pPr>
    </w:p>
    <w:p w:rsidR="004C26CE" w:rsidRDefault="004C26CE">
      <w:pPr>
        <w:rPr>
          <w:sz w:val="24"/>
          <w:szCs w:val="24"/>
        </w:rPr>
      </w:pPr>
    </w:p>
    <w:p w:rsidR="004C26CE" w:rsidRDefault="004C26CE">
      <w:pPr>
        <w:rPr>
          <w:sz w:val="24"/>
          <w:szCs w:val="24"/>
        </w:rPr>
      </w:pPr>
    </w:p>
    <w:p w:rsidR="004C26CE" w:rsidRDefault="004C26CE">
      <w:pPr>
        <w:rPr>
          <w:sz w:val="24"/>
          <w:szCs w:val="24"/>
        </w:rPr>
      </w:pPr>
    </w:p>
    <w:p w:rsidR="003412F4" w:rsidRDefault="003412F4">
      <w:pPr>
        <w:rPr>
          <w:sz w:val="24"/>
          <w:szCs w:val="24"/>
        </w:rPr>
      </w:pPr>
    </w:p>
    <w:p w:rsidR="003412F4" w:rsidRDefault="003412F4">
      <w:pPr>
        <w:rPr>
          <w:sz w:val="24"/>
          <w:szCs w:val="24"/>
        </w:rPr>
      </w:pPr>
    </w:p>
    <w:p w:rsidR="003412F4" w:rsidRDefault="003412F4">
      <w:pPr>
        <w:rPr>
          <w:sz w:val="24"/>
          <w:szCs w:val="24"/>
        </w:rPr>
      </w:pPr>
    </w:p>
    <w:p w:rsidR="003412F4" w:rsidRDefault="003412F4">
      <w:pPr>
        <w:rPr>
          <w:sz w:val="24"/>
          <w:szCs w:val="24"/>
        </w:rPr>
      </w:pPr>
    </w:p>
    <w:p w:rsidR="003412F4" w:rsidRDefault="003412F4">
      <w:pPr>
        <w:rPr>
          <w:sz w:val="24"/>
          <w:szCs w:val="24"/>
        </w:rPr>
      </w:pPr>
    </w:p>
    <w:p w:rsidR="003412F4" w:rsidRDefault="003412F4">
      <w:pPr>
        <w:rPr>
          <w:sz w:val="24"/>
          <w:szCs w:val="24"/>
        </w:rPr>
      </w:pPr>
    </w:p>
    <w:p w:rsidR="003412F4" w:rsidRDefault="003412F4">
      <w:pPr>
        <w:rPr>
          <w:sz w:val="24"/>
          <w:szCs w:val="24"/>
        </w:rPr>
      </w:pPr>
    </w:p>
    <w:p w:rsidR="003412F4" w:rsidRDefault="003412F4">
      <w:pPr>
        <w:rPr>
          <w:sz w:val="24"/>
          <w:szCs w:val="24"/>
        </w:rPr>
      </w:pPr>
    </w:p>
    <w:p w:rsidR="003412F4" w:rsidRDefault="003412F4">
      <w:pPr>
        <w:rPr>
          <w:sz w:val="24"/>
          <w:szCs w:val="24"/>
        </w:rPr>
      </w:pPr>
    </w:p>
    <w:p w:rsidR="003412F4" w:rsidRDefault="003412F4">
      <w:pPr>
        <w:rPr>
          <w:sz w:val="24"/>
          <w:szCs w:val="24"/>
        </w:rPr>
      </w:pPr>
    </w:p>
    <w:p w:rsidR="003412F4" w:rsidRDefault="003412F4" w:rsidP="003412F4">
      <w:pPr>
        <w:spacing w:after="0"/>
        <w:rPr>
          <w:rFonts w:ascii="Times New Roman" w:hAnsi="Times New Roman" w:cs="Times New Roman"/>
          <w:sz w:val="24"/>
          <w:szCs w:val="24"/>
        </w:rPr>
        <w:sectPr w:rsidR="003412F4" w:rsidSect="004B76BC">
          <w:pgSz w:w="16838" w:h="11906" w:orient="landscape"/>
          <w:pgMar w:top="425" w:right="1134" w:bottom="851" w:left="1134" w:header="709" w:footer="709" w:gutter="0"/>
          <w:cols w:space="708"/>
          <w:docGrid w:linePitch="360"/>
        </w:sectPr>
      </w:pPr>
    </w:p>
    <w:p w:rsidR="003412F4" w:rsidRPr="003412F4" w:rsidRDefault="003412F4" w:rsidP="00BE3CDB">
      <w:pPr>
        <w:spacing w:after="0"/>
        <w:jc w:val="center"/>
        <w:rPr>
          <w:b/>
          <w:sz w:val="24"/>
          <w:szCs w:val="24"/>
        </w:rPr>
      </w:pPr>
    </w:p>
    <w:sectPr w:rsidR="003412F4" w:rsidRPr="003412F4" w:rsidSect="003412F4">
      <w:pgSz w:w="11906" w:h="16838"/>
      <w:pgMar w:top="1134" w:right="425"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18AB"/>
    <w:multiLevelType w:val="hybridMultilevel"/>
    <w:tmpl w:val="420E7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93747"/>
    <w:multiLevelType w:val="hybridMultilevel"/>
    <w:tmpl w:val="F0E2D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D71E3"/>
    <w:multiLevelType w:val="hybridMultilevel"/>
    <w:tmpl w:val="1D9EA1B2"/>
    <w:lvl w:ilvl="0" w:tplc="4508C4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8E5158"/>
    <w:multiLevelType w:val="hybridMultilevel"/>
    <w:tmpl w:val="3D4624E4"/>
    <w:lvl w:ilvl="0" w:tplc="D390D75A">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8A07CF"/>
    <w:multiLevelType w:val="multilevel"/>
    <w:tmpl w:val="9CB0A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6CF30BA"/>
    <w:multiLevelType w:val="hybridMultilevel"/>
    <w:tmpl w:val="420E7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CD3C0A"/>
    <w:multiLevelType w:val="hybridMultilevel"/>
    <w:tmpl w:val="16D8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18B2041"/>
    <w:multiLevelType w:val="hybridMultilevel"/>
    <w:tmpl w:val="20281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F221C53"/>
    <w:multiLevelType w:val="hybridMultilevel"/>
    <w:tmpl w:val="E23489CE"/>
    <w:lvl w:ilvl="0" w:tplc="ED1E33DC">
      <w:start w:val="1"/>
      <w:numFmt w:val="decimal"/>
      <w:lvlText w:val="%1."/>
      <w:lvlJc w:val="left"/>
      <w:pPr>
        <w:ind w:left="586" w:hanging="360"/>
      </w:pPr>
      <w:rPr>
        <w:rFonts w:hint="default"/>
      </w:rPr>
    </w:lvl>
    <w:lvl w:ilvl="1" w:tplc="04190019" w:tentative="1">
      <w:start w:val="1"/>
      <w:numFmt w:val="lowerLetter"/>
      <w:lvlText w:val="%2."/>
      <w:lvlJc w:val="left"/>
      <w:pPr>
        <w:ind w:left="1306" w:hanging="360"/>
      </w:pPr>
    </w:lvl>
    <w:lvl w:ilvl="2" w:tplc="0419001B" w:tentative="1">
      <w:start w:val="1"/>
      <w:numFmt w:val="lowerRoman"/>
      <w:lvlText w:val="%3."/>
      <w:lvlJc w:val="right"/>
      <w:pPr>
        <w:ind w:left="2026" w:hanging="180"/>
      </w:pPr>
    </w:lvl>
    <w:lvl w:ilvl="3" w:tplc="0419000F" w:tentative="1">
      <w:start w:val="1"/>
      <w:numFmt w:val="decimal"/>
      <w:lvlText w:val="%4."/>
      <w:lvlJc w:val="left"/>
      <w:pPr>
        <w:ind w:left="2746" w:hanging="360"/>
      </w:pPr>
    </w:lvl>
    <w:lvl w:ilvl="4" w:tplc="04190019" w:tentative="1">
      <w:start w:val="1"/>
      <w:numFmt w:val="lowerLetter"/>
      <w:lvlText w:val="%5."/>
      <w:lvlJc w:val="left"/>
      <w:pPr>
        <w:ind w:left="3466" w:hanging="360"/>
      </w:pPr>
    </w:lvl>
    <w:lvl w:ilvl="5" w:tplc="0419001B" w:tentative="1">
      <w:start w:val="1"/>
      <w:numFmt w:val="lowerRoman"/>
      <w:lvlText w:val="%6."/>
      <w:lvlJc w:val="right"/>
      <w:pPr>
        <w:ind w:left="4186" w:hanging="180"/>
      </w:pPr>
    </w:lvl>
    <w:lvl w:ilvl="6" w:tplc="0419000F" w:tentative="1">
      <w:start w:val="1"/>
      <w:numFmt w:val="decimal"/>
      <w:lvlText w:val="%7."/>
      <w:lvlJc w:val="left"/>
      <w:pPr>
        <w:ind w:left="4906" w:hanging="360"/>
      </w:pPr>
    </w:lvl>
    <w:lvl w:ilvl="7" w:tplc="04190019" w:tentative="1">
      <w:start w:val="1"/>
      <w:numFmt w:val="lowerLetter"/>
      <w:lvlText w:val="%8."/>
      <w:lvlJc w:val="left"/>
      <w:pPr>
        <w:ind w:left="5626" w:hanging="360"/>
      </w:pPr>
    </w:lvl>
    <w:lvl w:ilvl="8" w:tplc="0419001B" w:tentative="1">
      <w:start w:val="1"/>
      <w:numFmt w:val="lowerRoman"/>
      <w:lvlText w:val="%9."/>
      <w:lvlJc w:val="right"/>
      <w:pPr>
        <w:ind w:left="6346" w:hanging="180"/>
      </w:pPr>
    </w:lvl>
  </w:abstractNum>
  <w:num w:numId="1">
    <w:abstractNumId w:val="1"/>
  </w:num>
  <w:num w:numId="2">
    <w:abstractNumId w:val="0"/>
  </w:num>
  <w:num w:numId="3">
    <w:abstractNumId w:val="6"/>
  </w:num>
  <w:num w:numId="4">
    <w:abstractNumId w:val="5"/>
  </w:num>
  <w:num w:numId="5">
    <w:abstractNumId w:val="7"/>
  </w:num>
  <w:num w:numId="6">
    <w:abstractNumId w:val="2"/>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F2EF4"/>
    <w:rsid w:val="00024454"/>
    <w:rsid w:val="000B6AD9"/>
    <w:rsid w:val="000C3D09"/>
    <w:rsid w:val="000C5C0A"/>
    <w:rsid w:val="000F2EF4"/>
    <w:rsid w:val="00137934"/>
    <w:rsid w:val="00183DCA"/>
    <w:rsid w:val="0026648C"/>
    <w:rsid w:val="002674B5"/>
    <w:rsid w:val="002A2B69"/>
    <w:rsid w:val="002B2FF7"/>
    <w:rsid w:val="002E310A"/>
    <w:rsid w:val="002F3790"/>
    <w:rsid w:val="00315775"/>
    <w:rsid w:val="003412F4"/>
    <w:rsid w:val="00360AC7"/>
    <w:rsid w:val="003E3FF3"/>
    <w:rsid w:val="004B76BC"/>
    <w:rsid w:val="004B782D"/>
    <w:rsid w:val="004C26CE"/>
    <w:rsid w:val="0050470F"/>
    <w:rsid w:val="00563D19"/>
    <w:rsid w:val="005860F8"/>
    <w:rsid w:val="005A0423"/>
    <w:rsid w:val="005C1E84"/>
    <w:rsid w:val="005D45E9"/>
    <w:rsid w:val="005F08F1"/>
    <w:rsid w:val="007009AF"/>
    <w:rsid w:val="007657F6"/>
    <w:rsid w:val="007D6A30"/>
    <w:rsid w:val="0081165B"/>
    <w:rsid w:val="0088705B"/>
    <w:rsid w:val="008B79AC"/>
    <w:rsid w:val="009061A7"/>
    <w:rsid w:val="0092668E"/>
    <w:rsid w:val="00947581"/>
    <w:rsid w:val="00994FEA"/>
    <w:rsid w:val="009F4733"/>
    <w:rsid w:val="00A30729"/>
    <w:rsid w:val="00A56056"/>
    <w:rsid w:val="00A60280"/>
    <w:rsid w:val="00A92952"/>
    <w:rsid w:val="00AD2D05"/>
    <w:rsid w:val="00B42A7B"/>
    <w:rsid w:val="00B86332"/>
    <w:rsid w:val="00BA19D5"/>
    <w:rsid w:val="00BD5933"/>
    <w:rsid w:val="00BE3CDB"/>
    <w:rsid w:val="00BF2FEE"/>
    <w:rsid w:val="00C03A53"/>
    <w:rsid w:val="00D81C56"/>
    <w:rsid w:val="00D87D0E"/>
    <w:rsid w:val="00D95E72"/>
    <w:rsid w:val="00DC72A3"/>
    <w:rsid w:val="00E162E4"/>
    <w:rsid w:val="00E27A2A"/>
    <w:rsid w:val="00E31976"/>
    <w:rsid w:val="00EB0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B15F"/>
  <w15:docId w15:val="{11820FFC-AF63-4463-8932-EB2898F6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F2E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0F2EF4"/>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504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0AC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60AC7"/>
    <w:rPr>
      <w:rFonts w:ascii="Segoe UI" w:hAnsi="Segoe UI" w:cs="Segoe UI"/>
      <w:sz w:val="18"/>
      <w:szCs w:val="18"/>
    </w:rPr>
  </w:style>
  <w:style w:type="paragraph" w:styleId="a7">
    <w:name w:val="No Spacing"/>
    <w:uiPriority w:val="1"/>
    <w:qFormat/>
    <w:rsid w:val="008B79AC"/>
    <w:pPr>
      <w:spacing w:after="0" w:line="240" w:lineRule="auto"/>
    </w:pPr>
    <w:rPr>
      <w:rFonts w:eastAsiaTheme="minorHAnsi"/>
      <w:lang w:eastAsia="en-US"/>
    </w:rPr>
  </w:style>
  <w:style w:type="paragraph" w:styleId="a8">
    <w:name w:val="Body Text Indent"/>
    <w:basedOn w:val="a"/>
    <w:link w:val="a9"/>
    <w:semiHidden/>
    <w:rsid w:val="008B79AC"/>
    <w:pPr>
      <w:spacing w:after="0" w:line="240" w:lineRule="auto"/>
      <w:ind w:firstLine="570"/>
    </w:pPr>
    <w:rPr>
      <w:rFonts w:ascii="Times New Roman" w:eastAsia="Times New Roman" w:hAnsi="Times New Roman" w:cs="Times New Roman"/>
      <w:sz w:val="28"/>
      <w:szCs w:val="24"/>
    </w:rPr>
  </w:style>
  <w:style w:type="character" w:customStyle="1" w:styleId="a9">
    <w:name w:val="Основной текст с отступом Знак"/>
    <w:basedOn w:val="a0"/>
    <w:link w:val="a8"/>
    <w:semiHidden/>
    <w:rsid w:val="008B79AC"/>
    <w:rPr>
      <w:rFonts w:ascii="Times New Roman" w:eastAsia="Times New Roman" w:hAnsi="Times New Roman" w:cs="Times New Roman"/>
      <w:sz w:val="28"/>
      <w:szCs w:val="24"/>
    </w:rPr>
  </w:style>
  <w:style w:type="paragraph" w:styleId="aa">
    <w:name w:val="Body Text"/>
    <w:basedOn w:val="a"/>
    <w:link w:val="ab"/>
    <w:uiPriority w:val="99"/>
    <w:semiHidden/>
    <w:unhideWhenUsed/>
    <w:rsid w:val="008B79AC"/>
    <w:pPr>
      <w:spacing w:after="120"/>
    </w:pPr>
    <w:rPr>
      <w:rFonts w:ascii="Calibri" w:eastAsia="Times New Roman" w:hAnsi="Calibri" w:cs="Times New Roman"/>
    </w:rPr>
  </w:style>
  <w:style w:type="character" w:customStyle="1" w:styleId="ab">
    <w:name w:val="Основной текст Знак"/>
    <w:basedOn w:val="a0"/>
    <w:link w:val="aa"/>
    <w:uiPriority w:val="99"/>
    <w:semiHidden/>
    <w:rsid w:val="008B79AC"/>
    <w:rPr>
      <w:rFonts w:ascii="Calibri" w:eastAsia="Times New Roman" w:hAnsi="Calibri" w:cs="Times New Roman"/>
    </w:rPr>
  </w:style>
  <w:style w:type="paragraph" w:styleId="ac">
    <w:name w:val="List Paragraph"/>
    <w:basedOn w:val="a"/>
    <w:uiPriority w:val="34"/>
    <w:qFormat/>
    <w:rsid w:val="00B86332"/>
    <w:pPr>
      <w:ind w:left="720"/>
      <w:contextualSpacing/>
    </w:pPr>
  </w:style>
  <w:style w:type="character" w:customStyle="1" w:styleId="c4">
    <w:name w:val="c4"/>
    <w:basedOn w:val="a0"/>
    <w:rsid w:val="002E310A"/>
  </w:style>
  <w:style w:type="character" w:customStyle="1" w:styleId="c0">
    <w:name w:val="c0"/>
    <w:basedOn w:val="a0"/>
    <w:rsid w:val="002E310A"/>
  </w:style>
  <w:style w:type="paragraph" w:customStyle="1" w:styleId="c1">
    <w:name w:val="c1"/>
    <w:basedOn w:val="a"/>
    <w:rsid w:val="009475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47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78097">
      <w:bodyDiv w:val="1"/>
      <w:marLeft w:val="0"/>
      <w:marRight w:val="0"/>
      <w:marTop w:val="0"/>
      <w:marBottom w:val="0"/>
      <w:divBdr>
        <w:top w:val="none" w:sz="0" w:space="0" w:color="auto"/>
        <w:left w:val="none" w:sz="0" w:space="0" w:color="auto"/>
        <w:bottom w:val="none" w:sz="0" w:space="0" w:color="auto"/>
        <w:right w:val="none" w:sz="0" w:space="0" w:color="auto"/>
      </w:divBdr>
    </w:div>
    <w:div w:id="207782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FFF26-4E76-4F17-9541-F001AFAC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Pages>
  <Words>1581</Words>
  <Characters>9015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41</cp:revision>
  <cp:lastPrinted>2024-04-16T06:55:00Z</cp:lastPrinted>
  <dcterms:created xsi:type="dcterms:W3CDTF">2018-09-02T10:17:00Z</dcterms:created>
  <dcterms:modified xsi:type="dcterms:W3CDTF">2024-04-16T06:55:00Z</dcterms:modified>
</cp:coreProperties>
</file>